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09FB" w:rsidRDefault="00E509FB" w:rsidP="00E509FB">
      <w:pPr>
        <w:widowControl w:val="0"/>
        <w:jc w:val="center"/>
        <w:rPr>
          <w:rFonts w:ascii="Rockwell" w:hAnsi="Rockwell"/>
          <w:b/>
          <w:bCs/>
          <w:color w:val="00B050"/>
          <w:sz w:val="28"/>
          <w:szCs w:val="28"/>
        </w:rPr>
      </w:pPr>
      <w:r w:rsidRPr="00E509FB">
        <w:rPr>
          <w:noProof/>
        </w:rPr>
        <w:t xml:space="preserve"> </w:t>
      </w:r>
      <w:r w:rsidR="009256D8">
        <w:rPr>
          <w:rFonts w:cs="Arial"/>
          <w:b/>
          <w:noProof/>
          <w:color w:val="222222"/>
        </w:rPr>
        <w:drawing>
          <wp:anchor distT="0" distB="0" distL="114300" distR="114300" simplePos="0" relativeHeight="251659264" behindDoc="0" locked="0" layoutInCell="1" allowOverlap="1" wp14:anchorId="14FD2583" wp14:editId="4E94C3E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676525" cy="447675"/>
            <wp:effectExtent l="0" t="0" r="9525" b="9525"/>
            <wp:wrapNone/>
            <wp:docPr id="1" name="Picture 1" descr="WordHeader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WordHeader1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77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447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256D8" w:rsidRDefault="009256D8" w:rsidP="00DB654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</w:p>
    <w:p w:rsidR="009256D8" w:rsidRDefault="009256D8" w:rsidP="00DB654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</w:p>
    <w:p w:rsidR="00EA0AA2" w:rsidRDefault="00DB654C" w:rsidP="00DB654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  <w:r w:rsidRPr="00B26382">
        <w:rPr>
          <w:rFonts w:ascii="Arial" w:hAnsi="Arial" w:cs="Arial"/>
          <w:b/>
          <w:bCs/>
          <w:color w:val="000000"/>
          <w:sz w:val="28"/>
          <w:szCs w:val="28"/>
        </w:rPr>
        <w:t>20</w:t>
      </w:r>
      <w:r w:rsidR="00CD244E">
        <w:rPr>
          <w:rFonts w:ascii="Arial" w:hAnsi="Arial" w:cs="Arial"/>
          <w:b/>
          <w:bCs/>
          <w:color w:val="000000"/>
          <w:sz w:val="28"/>
          <w:szCs w:val="28"/>
        </w:rPr>
        <w:t>1</w:t>
      </w:r>
      <w:r w:rsidR="006A3BD7">
        <w:rPr>
          <w:rFonts w:ascii="Arial" w:hAnsi="Arial" w:cs="Arial"/>
          <w:b/>
          <w:bCs/>
          <w:color w:val="000000"/>
          <w:sz w:val="28"/>
          <w:szCs w:val="28"/>
        </w:rPr>
        <w:t>8-19</w:t>
      </w:r>
      <w:r w:rsidRPr="00B26382">
        <w:rPr>
          <w:rFonts w:ascii="Arial" w:hAnsi="Arial" w:cs="Arial"/>
          <w:b/>
          <w:bCs/>
          <w:color w:val="000000"/>
          <w:sz w:val="28"/>
          <w:szCs w:val="28"/>
        </w:rPr>
        <w:t xml:space="preserve"> Mini-Grant Application</w:t>
      </w:r>
    </w:p>
    <w:p w:rsidR="00E11B86" w:rsidRDefault="00E11B86" w:rsidP="00DB654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>“Twenty-Five Grants for 25 Years”</w:t>
      </w:r>
    </w:p>
    <w:p w:rsidR="00F71863" w:rsidRDefault="00F71863" w:rsidP="00DB654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</w:p>
    <w:p w:rsidR="009256D8" w:rsidRPr="00B26382" w:rsidRDefault="009256D8" w:rsidP="00DB654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</w:p>
    <w:p w:rsidR="00DB654C" w:rsidRDefault="00E32E23" w:rsidP="00EA0AA2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E32E23">
        <w:rPr>
          <w:rFonts w:ascii="Arial" w:hAnsi="Arial" w:cs="Arial"/>
          <w:color w:val="000000"/>
          <w:sz w:val="22"/>
          <w:szCs w:val="22"/>
        </w:rPr>
        <w:t>Date:</w:t>
      </w:r>
    </w:p>
    <w:p w:rsidR="00F71863" w:rsidRPr="00E32E23" w:rsidRDefault="00F71863" w:rsidP="00EA0AA2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:rsidR="00E32E23" w:rsidRPr="005A08EE" w:rsidRDefault="00E32E23" w:rsidP="00EA0AA2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EA0AA2" w:rsidRDefault="00EA0AA2" w:rsidP="00EA0AA2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B26382">
        <w:rPr>
          <w:rFonts w:ascii="Arial" w:hAnsi="Arial" w:cs="Arial"/>
          <w:color w:val="000000"/>
          <w:sz w:val="22"/>
          <w:szCs w:val="22"/>
        </w:rPr>
        <w:t>Name of Organization</w:t>
      </w:r>
      <w:r w:rsidR="008B46F8" w:rsidRPr="00B26382">
        <w:rPr>
          <w:rFonts w:ascii="Arial" w:hAnsi="Arial" w:cs="Arial"/>
          <w:color w:val="000000"/>
          <w:sz w:val="22"/>
          <w:szCs w:val="22"/>
        </w:rPr>
        <w:t>*</w:t>
      </w:r>
      <w:r w:rsidRPr="00B26382">
        <w:rPr>
          <w:rFonts w:ascii="Arial" w:hAnsi="Arial" w:cs="Arial"/>
          <w:color w:val="000000"/>
          <w:sz w:val="22"/>
          <w:szCs w:val="22"/>
        </w:rPr>
        <w:t xml:space="preserve">: </w:t>
      </w:r>
    </w:p>
    <w:p w:rsidR="00F71863" w:rsidRPr="00B26382" w:rsidRDefault="00F71863" w:rsidP="00EA0AA2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:rsidR="00DB654C" w:rsidRPr="00B26382" w:rsidRDefault="00DB654C" w:rsidP="00EA0AA2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:rsidR="00EA0AA2" w:rsidRDefault="00EA0AA2" w:rsidP="00EA0AA2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B26382">
        <w:rPr>
          <w:rFonts w:ascii="Arial" w:hAnsi="Arial" w:cs="Arial"/>
          <w:color w:val="000000"/>
          <w:sz w:val="22"/>
          <w:szCs w:val="22"/>
        </w:rPr>
        <w:t xml:space="preserve">Address: </w:t>
      </w:r>
    </w:p>
    <w:p w:rsidR="00F71863" w:rsidRDefault="00F71863" w:rsidP="00EA0AA2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:rsidR="00F71863" w:rsidRDefault="00F71863" w:rsidP="00EA0AA2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:rsidR="00F71863" w:rsidRDefault="00F71863" w:rsidP="00EA0AA2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:rsidR="00F71863" w:rsidRPr="00B26382" w:rsidRDefault="00F71863" w:rsidP="00EA0AA2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:rsidR="00DB654C" w:rsidRPr="00B26382" w:rsidRDefault="00DB654C" w:rsidP="00EA0AA2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:rsidR="00EA0AA2" w:rsidRDefault="00EA0AA2" w:rsidP="00EA0AA2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B26382">
        <w:rPr>
          <w:rFonts w:ascii="Arial" w:hAnsi="Arial" w:cs="Arial"/>
          <w:color w:val="000000"/>
          <w:sz w:val="22"/>
          <w:szCs w:val="22"/>
        </w:rPr>
        <w:t xml:space="preserve">Contact Person: </w:t>
      </w:r>
    </w:p>
    <w:p w:rsidR="00F71863" w:rsidRPr="00B26382" w:rsidRDefault="00F71863" w:rsidP="00EA0AA2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:rsidR="00DB654C" w:rsidRPr="00B26382" w:rsidRDefault="00DB654C" w:rsidP="00EA0AA2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:rsidR="00EA0AA2" w:rsidRDefault="00EA0AA2" w:rsidP="00EA0AA2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B26382">
        <w:rPr>
          <w:rFonts w:ascii="Arial" w:hAnsi="Arial" w:cs="Arial"/>
          <w:color w:val="000000"/>
          <w:sz w:val="22"/>
          <w:szCs w:val="22"/>
        </w:rPr>
        <w:t xml:space="preserve">Phone: </w:t>
      </w:r>
      <w:r w:rsidR="00581F1F" w:rsidRPr="00B26382">
        <w:rPr>
          <w:rFonts w:ascii="Arial" w:hAnsi="Arial" w:cs="Arial"/>
          <w:color w:val="000000"/>
          <w:sz w:val="22"/>
          <w:szCs w:val="22"/>
        </w:rPr>
        <w:tab/>
      </w:r>
      <w:r w:rsidR="00581F1F" w:rsidRPr="00B26382">
        <w:rPr>
          <w:rFonts w:ascii="Arial" w:hAnsi="Arial" w:cs="Arial"/>
          <w:color w:val="000000"/>
          <w:sz w:val="22"/>
          <w:szCs w:val="22"/>
        </w:rPr>
        <w:tab/>
      </w:r>
      <w:r w:rsidR="00581F1F" w:rsidRPr="00B26382">
        <w:rPr>
          <w:rFonts w:ascii="Arial" w:hAnsi="Arial" w:cs="Arial"/>
          <w:color w:val="000000"/>
          <w:sz w:val="22"/>
          <w:szCs w:val="22"/>
        </w:rPr>
        <w:tab/>
      </w:r>
      <w:r w:rsidRPr="00B26382">
        <w:rPr>
          <w:rFonts w:ascii="Arial" w:hAnsi="Arial" w:cs="Arial"/>
          <w:color w:val="000000"/>
          <w:sz w:val="22"/>
          <w:szCs w:val="22"/>
        </w:rPr>
        <w:t xml:space="preserve">FAX: </w:t>
      </w:r>
      <w:r w:rsidR="00581F1F" w:rsidRPr="00B26382">
        <w:rPr>
          <w:rFonts w:ascii="Arial" w:hAnsi="Arial" w:cs="Arial"/>
          <w:color w:val="000000"/>
          <w:sz w:val="22"/>
          <w:szCs w:val="22"/>
        </w:rPr>
        <w:tab/>
      </w:r>
      <w:r w:rsidR="00581F1F" w:rsidRPr="00B26382">
        <w:rPr>
          <w:rFonts w:ascii="Arial" w:hAnsi="Arial" w:cs="Arial"/>
          <w:color w:val="000000"/>
          <w:sz w:val="22"/>
          <w:szCs w:val="22"/>
        </w:rPr>
        <w:tab/>
      </w:r>
      <w:r w:rsidR="00581F1F" w:rsidRPr="00B26382">
        <w:rPr>
          <w:rFonts w:ascii="Arial" w:hAnsi="Arial" w:cs="Arial"/>
          <w:color w:val="000000"/>
          <w:sz w:val="22"/>
          <w:szCs w:val="22"/>
        </w:rPr>
        <w:tab/>
      </w:r>
      <w:r w:rsidR="00581F1F" w:rsidRPr="00B26382">
        <w:rPr>
          <w:rFonts w:ascii="Arial" w:hAnsi="Arial" w:cs="Arial"/>
          <w:color w:val="000000"/>
          <w:sz w:val="22"/>
          <w:szCs w:val="22"/>
        </w:rPr>
        <w:tab/>
      </w:r>
      <w:r w:rsidRPr="00B26382">
        <w:rPr>
          <w:rFonts w:ascii="Arial" w:hAnsi="Arial" w:cs="Arial"/>
          <w:color w:val="000000"/>
          <w:sz w:val="22"/>
          <w:szCs w:val="22"/>
        </w:rPr>
        <w:t xml:space="preserve">Email: </w:t>
      </w:r>
    </w:p>
    <w:p w:rsidR="00017642" w:rsidRDefault="00017642" w:rsidP="00EA0AA2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:rsidR="00147C7D" w:rsidRDefault="00147C7D" w:rsidP="00EA0AA2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:rsidR="00147C7D" w:rsidRDefault="009256D8" w:rsidP="00EA0AA2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How did you hear about the GNB Allies Grant</w:t>
      </w:r>
      <w:r w:rsidR="00147C7D">
        <w:rPr>
          <w:rFonts w:ascii="Arial" w:hAnsi="Arial" w:cs="Arial"/>
          <w:color w:val="000000"/>
          <w:sz w:val="22"/>
          <w:szCs w:val="22"/>
        </w:rPr>
        <w:t>?</w:t>
      </w:r>
    </w:p>
    <w:p w:rsidR="00F71863" w:rsidRDefault="00F71863" w:rsidP="00EA0AA2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:rsidR="00147C7D" w:rsidRDefault="00147C7D" w:rsidP="00EA0AA2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:rsidR="00147C7D" w:rsidRPr="00B26382" w:rsidRDefault="00147C7D" w:rsidP="00EA0AA2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:rsidR="008B46F8" w:rsidRPr="00B26382" w:rsidRDefault="008B46F8" w:rsidP="00EA0AA2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2"/>
          <w:szCs w:val="22"/>
        </w:rPr>
      </w:pPr>
    </w:p>
    <w:p w:rsidR="00F71863" w:rsidRDefault="008B46F8" w:rsidP="00EA0AA2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2"/>
          <w:szCs w:val="22"/>
        </w:rPr>
      </w:pPr>
      <w:r w:rsidRPr="00B26382">
        <w:rPr>
          <w:rFonts w:ascii="Arial" w:hAnsi="Arial" w:cs="Arial"/>
          <w:b/>
          <w:bCs/>
          <w:color w:val="000000"/>
          <w:sz w:val="22"/>
          <w:szCs w:val="22"/>
        </w:rPr>
        <w:t>*Please provide a brief organizational description and/or mission statement here</w:t>
      </w:r>
      <w:r w:rsidR="009D5B76" w:rsidRPr="00B26382">
        <w:rPr>
          <w:rFonts w:ascii="Arial" w:hAnsi="Arial" w:cs="Arial"/>
          <w:b/>
          <w:bCs/>
          <w:color w:val="000000"/>
          <w:sz w:val="22"/>
          <w:szCs w:val="22"/>
        </w:rPr>
        <w:t>. This item is not scored during review of applications.</w:t>
      </w:r>
    </w:p>
    <w:p w:rsidR="00F71863" w:rsidRDefault="00F71863" w:rsidP="00EA0AA2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2"/>
          <w:szCs w:val="22"/>
        </w:rPr>
      </w:pPr>
    </w:p>
    <w:p w:rsidR="00F71863" w:rsidRDefault="00F71863" w:rsidP="00EA0AA2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2"/>
          <w:szCs w:val="22"/>
        </w:rPr>
      </w:pPr>
    </w:p>
    <w:tbl>
      <w:tblPr>
        <w:tblStyle w:val="TableGrid"/>
        <w:tblW w:w="10071" w:type="dxa"/>
        <w:tblLook w:val="04A0" w:firstRow="1" w:lastRow="0" w:firstColumn="1" w:lastColumn="0" w:noHBand="0" w:noVBand="1"/>
      </w:tblPr>
      <w:tblGrid>
        <w:gridCol w:w="10071"/>
      </w:tblGrid>
      <w:tr w:rsidR="00F71863" w:rsidTr="00F71863">
        <w:trPr>
          <w:trHeight w:val="3572"/>
        </w:trPr>
        <w:tc>
          <w:tcPr>
            <w:tcW w:w="10071" w:type="dxa"/>
          </w:tcPr>
          <w:p w:rsidR="00F71863" w:rsidRDefault="00F71863" w:rsidP="00EA0AA2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:rsidR="000818C0" w:rsidRPr="00B26382" w:rsidRDefault="000818C0" w:rsidP="00071E50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:rsidR="00F71863" w:rsidRDefault="00F71863" w:rsidP="00071E50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:rsidR="00F71863" w:rsidRDefault="00F71863" w:rsidP="00071E50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:rsidR="00B26382" w:rsidRDefault="00E11B86" w:rsidP="00071E50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lastRenderedPageBreak/>
        <w:t>In celebration of GNB Allies’ 25</w:t>
      </w:r>
      <w:r w:rsidRPr="00E11B86">
        <w:rPr>
          <w:rFonts w:ascii="Arial" w:hAnsi="Arial" w:cs="Arial"/>
          <w:color w:val="000000"/>
          <w:sz w:val="22"/>
          <w:szCs w:val="22"/>
          <w:vertAlign w:val="superscript"/>
        </w:rPr>
        <w:t>th</w:t>
      </w:r>
      <w:r>
        <w:rPr>
          <w:rFonts w:ascii="Arial" w:hAnsi="Arial" w:cs="Arial"/>
          <w:color w:val="000000"/>
          <w:sz w:val="22"/>
          <w:szCs w:val="22"/>
        </w:rPr>
        <w:t xml:space="preserve"> Anniversary, we anticipate awarding 2</w:t>
      </w:r>
      <w:r w:rsidR="005877FE">
        <w:rPr>
          <w:rFonts w:ascii="Arial" w:hAnsi="Arial" w:cs="Arial"/>
          <w:color w:val="000000"/>
          <w:sz w:val="22"/>
          <w:szCs w:val="22"/>
        </w:rPr>
        <w:t>5 grants to the community. Grant</w:t>
      </w:r>
      <w:bookmarkStart w:id="0" w:name="_GoBack"/>
      <w:bookmarkEnd w:id="0"/>
      <w:r>
        <w:rPr>
          <w:rFonts w:ascii="Arial" w:hAnsi="Arial" w:cs="Arial"/>
          <w:color w:val="000000"/>
          <w:sz w:val="22"/>
          <w:szCs w:val="22"/>
        </w:rPr>
        <w:t>s will be awarded at the following levels:</w:t>
      </w:r>
    </w:p>
    <w:p w:rsidR="00E11B86" w:rsidRDefault="00E11B86" w:rsidP="00071E50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:rsidR="00E11B86" w:rsidRPr="009B75B1" w:rsidRDefault="009B75B1" w:rsidP="00E11B86">
      <w:pPr>
        <w:autoSpaceDE w:val="0"/>
        <w:autoSpaceDN w:val="0"/>
        <w:adjustRightInd w:val="0"/>
        <w:spacing w:before="120"/>
        <w:rPr>
          <w:rFonts w:ascii="Wingdings" w:hAnsi="Wingdings" w:cs="Arial"/>
          <w:color w:val="000000"/>
          <w:sz w:val="32"/>
          <w:szCs w:val="32"/>
        </w:rPr>
      </w:pPr>
      <w:r w:rsidRPr="009B75B1">
        <w:rPr>
          <w:rFonts w:ascii="Wingdings" w:hAnsi="Wingdings" w:cs="Arial"/>
          <w:color w:val="000000"/>
          <w:sz w:val="32"/>
          <w:szCs w:val="32"/>
        </w:rPr>
        <w:t></w:t>
      </w:r>
      <w:r w:rsidRPr="009B75B1">
        <w:rPr>
          <w:rFonts w:ascii="Wingdings" w:hAnsi="Wingdings" w:cs="Arial"/>
          <w:color w:val="000000"/>
          <w:sz w:val="32"/>
          <w:szCs w:val="32"/>
        </w:rPr>
        <w:t></w:t>
      </w:r>
      <w:r w:rsidR="00E11B86" w:rsidRPr="009B75B1">
        <w:rPr>
          <w:rFonts w:ascii="Arial" w:hAnsi="Arial" w:cs="Arial"/>
          <w:color w:val="000000"/>
          <w:sz w:val="22"/>
          <w:szCs w:val="22"/>
        </w:rPr>
        <w:t>Category A:</w:t>
      </w:r>
      <w:r w:rsidR="00E11B86" w:rsidRPr="009B75B1">
        <w:rPr>
          <w:rFonts w:ascii="Arial" w:hAnsi="Arial" w:cs="Arial"/>
          <w:color w:val="000000"/>
          <w:sz w:val="22"/>
          <w:szCs w:val="22"/>
        </w:rPr>
        <w:tab/>
        <w:t>Ten (10) grants of $500 or less;</w:t>
      </w:r>
      <w:r w:rsidRPr="009B75B1">
        <w:rPr>
          <w:rFonts w:ascii="Arial" w:hAnsi="Arial" w:cs="Arial"/>
          <w:color w:val="000000"/>
          <w:sz w:val="22"/>
          <w:szCs w:val="22"/>
        </w:rPr>
        <w:t xml:space="preserve"> </w:t>
      </w:r>
    </w:p>
    <w:p w:rsidR="00E11B86" w:rsidRPr="009B75B1" w:rsidRDefault="009B75B1" w:rsidP="00E11B86">
      <w:pPr>
        <w:autoSpaceDE w:val="0"/>
        <w:autoSpaceDN w:val="0"/>
        <w:adjustRightInd w:val="0"/>
        <w:spacing w:before="120"/>
        <w:rPr>
          <w:rFonts w:ascii="Wingdings" w:hAnsi="Wingdings" w:cs="Arial"/>
          <w:color w:val="000000"/>
          <w:sz w:val="28"/>
          <w:szCs w:val="28"/>
        </w:rPr>
      </w:pPr>
      <w:r w:rsidRPr="009B75B1">
        <w:rPr>
          <w:rFonts w:ascii="Wingdings" w:hAnsi="Wingdings" w:cs="Arial"/>
          <w:color w:val="000000"/>
          <w:sz w:val="32"/>
          <w:szCs w:val="32"/>
        </w:rPr>
        <w:t></w:t>
      </w:r>
      <w:r w:rsidRPr="009B75B1">
        <w:rPr>
          <w:rFonts w:ascii="Wingdings" w:hAnsi="Wingdings" w:cs="Arial"/>
          <w:color w:val="000000"/>
          <w:sz w:val="32"/>
          <w:szCs w:val="32"/>
        </w:rPr>
        <w:t></w:t>
      </w:r>
      <w:r w:rsidR="00E11B86" w:rsidRPr="009B75B1">
        <w:rPr>
          <w:rFonts w:ascii="Arial" w:hAnsi="Arial" w:cs="Arial"/>
          <w:color w:val="000000"/>
          <w:sz w:val="22"/>
          <w:szCs w:val="22"/>
        </w:rPr>
        <w:t>Category B:</w:t>
      </w:r>
      <w:r w:rsidR="00E11B86" w:rsidRPr="009B75B1">
        <w:rPr>
          <w:rFonts w:ascii="Arial" w:hAnsi="Arial" w:cs="Arial"/>
          <w:color w:val="000000"/>
          <w:sz w:val="22"/>
          <w:szCs w:val="22"/>
        </w:rPr>
        <w:tab/>
        <w:t>Ten (10) grants of $501-$1000;</w:t>
      </w:r>
      <w:r w:rsidRPr="009B75B1">
        <w:rPr>
          <w:rFonts w:ascii="Arial" w:hAnsi="Arial" w:cs="Arial"/>
          <w:color w:val="000000"/>
          <w:sz w:val="22"/>
          <w:szCs w:val="22"/>
        </w:rPr>
        <w:t xml:space="preserve"> </w:t>
      </w:r>
    </w:p>
    <w:p w:rsidR="00E11B86" w:rsidRPr="009B75B1" w:rsidRDefault="009B75B1" w:rsidP="009B75B1">
      <w:pPr>
        <w:autoSpaceDE w:val="0"/>
        <w:autoSpaceDN w:val="0"/>
        <w:adjustRightInd w:val="0"/>
        <w:spacing w:before="120"/>
        <w:rPr>
          <w:rFonts w:ascii="Arial" w:hAnsi="Arial" w:cs="Arial"/>
          <w:color w:val="000000"/>
          <w:sz w:val="22"/>
          <w:szCs w:val="22"/>
        </w:rPr>
      </w:pPr>
      <w:r w:rsidRPr="009B75B1">
        <w:rPr>
          <w:rFonts w:ascii="Wingdings" w:hAnsi="Wingdings" w:cs="Arial"/>
          <w:color w:val="000000"/>
          <w:sz w:val="32"/>
          <w:szCs w:val="32"/>
        </w:rPr>
        <w:t></w:t>
      </w:r>
      <w:r w:rsidRPr="009B75B1">
        <w:rPr>
          <w:rFonts w:ascii="Wingdings" w:hAnsi="Wingdings" w:cs="Arial"/>
          <w:color w:val="000000"/>
          <w:sz w:val="32"/>
          <w:szCs w:val="32"/>
        </w:rPr>
        <w:t></w:t>
      </w:r>
      <w:r w:rsidR="00E11B86" w:rsidRPr="009B75B1">
        <w:rPr>
          <w:rFonts w:ascii="Arial" w:hAnsi="Arial" w:cs="Arial"/>
          <w:color w:val="000000"/>
          <w:sz w:val="22"/>
          <w:szCs w:val="22"/>
        </w:rPr>
        <w:t>Category C:</w:t>
      </w:r>
      <w:r w:rsidR="00E11B86" w:rsidRPr="009B75B1">
        <w:rPr>
          <w:rFonts w:ascii="Arial" w:hAnsi="Arial" w:cs="Arial"/>
          <w:color w:val="000000"/>
          <w:sz w:val="22"/>
          <w:szCs w:val="22"/>
        </w:rPr>
        <w:tab/>
        <w:t>Five (5) grants of $1001-$2000.</w:t>
      </w:r>
    </w:p>
    <w:p w:rsidR="00E11B86" w:rsidRDefault="00E11B86" w:rsidP="00071E50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:rsidR="00E11B86" w:rsidRDefault="00E11B86" w:rsidP="00071E50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Please indicate the Category for which you are applying (GNB Allies reserves the right to re-categorize grant applications based on available funds): </w:t>
      </w:r>
    </w:p>
    <w:p w:rsidR="00E11B86" w:rsidRDefault="00E11B86" w:rsidP="00071E50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:rsidR="00595D59" w:rsidRDefault="00E11B86" w:rsidP="00071E50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How much funding are you requesting?  _________________</w:t>
      </w:r>
    </w:p>
    <w:p w:rsidR="00F71863" w:rsidRDefault="00F71863" w:rsidP="00071E50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:rsidR="00221A3E" w:rsidRPr="00221A3E" w:rsidRDefault="00221A3E" w:rsidP="00221A3E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221A3E">
        <w:rPr>
          <w:rFonts w:ascii="Arial" w:hAnsi="Arial" w:cs="Arial"/>
          <w:color w:val="000000"/>
          <w:sz w:val="22"/>
          <w:szCs w:val="22"/>
        </w:rPr>
        <w:t xml:space="preserve"> </w:t>
      </w:r>
    </w:p>
    <w:p w:rsidR="005A08EE" w:rsidRDefault="00E11B86" w:rsidP="00221A3E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A</w:t>
      </w:r>
      <w:r w:rsidR="00221A3E" w:rsidRPr="00221A3E">
        <w:rPr>
          <w:rFonts w:ascii="Arial" w:hAnsi="Arial" w:cs="Arial"/>
          <w:color w:val="000000"/>
          <w:sz w:val="22"/>
          <w:szCs w:val="22"/>
        </w:rPr>
        <w:t xml:space="preserve">pplications </w:t>
      </w:r>
      <w:r>
        <w:rPr>
          <w:rFonts w:ascii="Arial" w:hAnsi="Arial" w:cs="Arial"/>
          <w:color w:val="000000"/>
          <w:sz w:val="22"/>
          <w:szCs w:val="22"/>
        </w:rPr>
        <w:t>under the “25 for 25 Years” grant program must be received by GNB Allies no later than December 1, 2018.</w:t>
      </w:r>
    </w:p>
    <w:p w:rsidR="00221A3E" w:rsidRPr="00B26382" w:rsidRDefault="00221A3E" w:rsidP="00221A3E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2"/>
          <w:szCs w:val="22"/>
        </w:rPr>
      </w:pPr>
    </w:p>
    <w:p w:rsidR="005A08EE" w:rsidRPr="00B26382" w:rsidRDefault="005A08EE" w:rsidP="00EA0AA2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2"/>
          <w:szCs w:val="22"/>
        </w:rPr>
      </w:pPr>
      <w:r w:rsidRPr="00B26382">
        <w:rPr>
          <w:rFonts w:ascii="Arial" w:hAnsi="Arial" w:cs="Arial"/>
          <w:b/>
          <w:bCs/>
          <w:color w:val="000000"/>
          <w:sz w:val="22"/>
          <w:szCs w:val="22"/>
        </w:rPr>
        <w:t>Application Instructions</w:t>
      </w:r>
    </w:p>
    <w:p w:rsidR="005A08EE" w:rsidRPr="00B26382" w:rsidRDefault="005A08EE" w:rsidP="00EA0AA2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2"/>
          <w:szCs w:val="22"/>
        </w:rPr>
      </w:pPr>
    </w:p>
    <w:p w:rsidR="005A08EE" w:rsidRPr="00B26382" w:rsidRDefault="005A08EE" w:rsidP="005A08EE">
      <w:pPr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B26382">
        <w:rPr>
          <w:rFonts w:ascii="Arial" w:hAnsi="Arial" w:cs="Arial"/>
          <w:color w:val="000000"/>
          <w:sz w:val="22"/>
          <w:szCs w:val="22"/>
        </w:rPr>
        <w:t>P</w:t>
      </w:r>
      <w:r w:rsidR="00EA0AA2" w:rsidRPr="00B26382">
        <w:rPr>
          <w:rFonts w:ascii="Arial" w:hAnsi="Arial" w:cs="Arial"/>
          <w:color w:val="000000"/>
          <w:sz w:val="22"/>
          <w:szCs w:val="22"/>
        </w:rPr>
        <w:t>lease us</w:t>
      </w:r>
      <w:r w:rsidRPr="00B26382">
        <w:rPr>
          <w:rFonts w:ascii="Arial" w:hAnsi="Arial" w:cs="Arial"/>
          <w:color w:val="000000"/>
          <w:sz w:val="22"/>
          <w:szCs w:val="22"/>
        </w:rPr>
        <w:t>e a 12-point font, single-spaced</w:t>
      </w:r>
      <w:r w:rsidR="00FB1409">
        <w:rPr>
          <w:rFonts w:ascii="Arial" w:hAnsi="Arial" w:cs="Arial"/>
          <w:color w:val="000000"/>
          <w:sz w:val="22"/>
          <w:szCs w:val="22"/>
        </w:rPr>
        <w:t xml:space="preserve"> text</w:t>
      </w:r>
      <w:r w:rsidR="00AE01CF">
        <w:rPr>
          <w:rFonts w:ascii="Arial" w:hAnsi="Arial" w:cs="Arial"/>
          <w:color w:val="000000"/>
          <w:sz w:val="22"/>
          <w:szCs w:val="22"/>
        </w:rPr>
        <w:t>, and</w:t>
      </w:r>
      <w:r w:rsidRPr="00B26382">
        <w:rPr>
          <w:rFonts w:ascii="Arial" w:hAnsi="Arial" w:cs="Arial"/>
          <w:color w:val="000000"/>
          <w:sz w:val="22"/>
          <w:szCs w:val="22"/>
        </w:rPr>
        <w:t xml:space="preserve"> </w:t>
      </w:r>
      <w:r w:rsidR="00EA0AA2" w:rsidRPr="00B26382">
        <w:rPr>
          <w:rFonts w:ascii="Arial" w:hAnsi="Arial" w:cs="Arial"/>
          <w:color w:val="000000"/>
          <w:sz w:val="22"/>
          <w:szCs w:val="22"/>
        </w:rPr>
        <w:t>a 1-</w:t>
      </w:r>
      <w:r w:rsidRPr="00B26382">
        <w:rPr>
          <w:rFonts w:ascii="Arial" w:hAnsi="Arial" w:cs="Arial"/>
          <w:color w:val="000000"/>
          <w:sz w:val="22"/>
          <w:szCs w:val="22"/>
        </w:rPr>
        <w:t>inch margin on all sides.</w:t>
      </w:r>
    </w:p>
    <w:p w:rsidR="005A08EE" w:rsidRPr="00B26382" w:rsidRDefault="00071E50" w:rsidP="005A08EE">
      <w:pPr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B26382">
        <w:rPr>
          <w:rFonts w:ascii="Arial" w:hAnsi="Arial" w:cs="Arial"/>
          <w:color w:val="000000"/>
          <w:sz w:val="22"/>
          <w:szCs w:val="22"/>
        </w:rPr>
        <w:t>A</w:t>
      </w:r>
      <w:r w:rsidR="005A08EE" w:rsidRPr="00B26382">
        <w:rPr>
          <w:rFonts w:ascii="Arial" w:hAnsi="Arial" w:cs="Arial"/>
          <w:color w:val="000000"/>
          <w:sz w:val="22"/>
          <w:szCs w:val="22"/>
        </w:rPr>
        <w:t>nswer each question completely and concisely. Page limitations for each question are provided below. All questions in the application are weighed equally.</w:t>
      </w:r>
    </w:p>
    <w:p w:rsidR="00AF10DE" w:rsidRPr="004803F0" w:rsidRDefault="004737F6" w:rsidP="004803F0">
      <w:pPr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Send a</w:t>
      </w:r>
      <w:r w:rsidR="00AB599A" w:rsidRPr="00B26382">
        <w:rPr>
          <w:rFonts w:ascii="Arial" w:hAnsi="Arial" w:cs="Arial"/>
          <w:color w:val="000000"/>
          <w:sz w:val="22"/>
          <w:szCs w:val="22"/>
        </w:rPr>
        <w:t xml:space="preserve">pplications to </w:t>
      </w:r>
      <w:r w:rsidR="00CD244E">
        <w:rPr>
          <w:rFonts w:ascii="Arial" w:hAnsi="Arial" w:cs="Arial"/>
          <w:color w:val="000000"/>
          <w:sz w:val="22"/>
          <w:szCs w:val="22"/>
        </w:rPr>
        <w:t>the</w:t>
      </w:r>
      <w:r w:rsidR="00AB599A" w:rsidRPr="00B26382">
        <w:rPr>
          <w:rFonts w:ascii="Arial" w:hAnsi="Arial" w:cs="Arial"/>
          <w:color w:val="000000"/>
          <w:sz w:val="22"/>
          <w:szCs w:val="22"/>
        </w:rPr>
        <w:t xml:space="preserve"> </w:t>
      </w:r>
      <w:r w:rsidR="00FF45D2">
        <w:rPr>
          <w:rFonts w:ascii="Arial" w:hAnsi="Arial" w:cs="Arial"/>
          <w:color w:val="000000"/>
          <w:sz w:val="22"/>
          <w:szCs w:val="22"/>
        </w:rPr>
        <w:t>GNB Allies</w:t>
      </w:r>
      <w:r w:rsidR="00AB599A" w:rsidRPr="00B26382">
        <w:rPr>
          <w:rFonts w:ascii="Arial" w:hAnsi="Arial" w:cs="Arial"/>
          <w:color w:val="000000"/>
          <w:sz w:val="22"/>
          <w:szCs w:val="22"/>
        </w:rPr>
        <w:t xml:space="preserve"> Coordinator, </w:t>
      </w:r>
      <w:r>
        <w:rPr>
          <w:rFonts w:ascii="Arial" w:hAnsi="Arial" w:cs="Arial"/>
          <w:color w:val="000000"/>
          <w:sz w:val="22"/>
          <w:szCs w:val="22"/>
        </w:rPr>
        <w:t xml:space="preserve">via e-mail </w:t>
      </w:r>
      <w:r w:rsidR="00AB599A" w:rsidRPr="00B26382">
        <w:rPr>
          <w:rFonts w:ascii="Arial" w:hAnsi="Arial" w:cs="Arial"/>
          <w:color w:val="000000"/>
          <w:sz w:val="22"/>
          <w:szCs w:val="22"/>
        </w:rPr>
        <w:t xml:space="preserve">at </w:t>
      </w:r>
      <w:hyperlink r:id="rId6" w:history="1">
        <w:r w:rsidR="00AF10DE" w:rsidRPr="009B75B1">
          <w:rPr>
            <w:rStyle w:val="Hyperlink"/>
            <w:rFonts w:ascii="Arial" w:hAnsi="Arial" w:cs="Arial"/>
            <w:color w:val="auto"/>
            <w:sz w:val="22"/>
            <w:szCs w:val="22"/>
          </w:rPr>
          <w:t>gnballies@gmail.com</w:t>
        </w:r>
      </w:hyperlink>
      <w:r w:rsidR="00AF10DE" w:rsidRPr="009B75B1">
        <w:rPr>
          <w:rFonts w:ascii="Arial" w:hAnsi="Arial" w:cs="Arial"/>
          <w:sz w:val="22"/>
          <w:szCs w:val="22"/>
        </w:rPr>
        <w:t xml:space="preserve"> </w:t>
      </w:r>
      <w:r w:rsidR="00AF10DE">
        <w:rPr>
          <w:rFonts w:ascii="Arial" w:hAnsi="Arial" w:cs="Arial"/>
          <w:color w:val="000000"/>
          <w:sz w:val="22"/>
          <w:szCs w:val="22"/>
        </w:rPr>
        <w:t>o</w:t>
      </w:r>
      <w:r>
        <w:rPr>
          <w:rFonts w:ascii="Arial" w:hAnsi="Arial" w:cs="Arial"/>
          <w:color w:val="000000"/>
          <w:sz w:val="22"/>
          <w:szCs w:val="22"/>
        </w:rPr>
        <w:t xml:space="preserve">r by mail to </w:t>
      </w:r>
      <w:r w:rsidR="00AF10DE">
        <w:rPr>
          <w:rFonts w:ascii="Arial" w:hAnsi="Arial" w:cs="Arial"/>
          <w:color w:val="000000"/>
          <w:sz w:val="22"/>
          <w:szCs w:val="22"/>
        </w:rPr>
        <w:t>GNB Allies, PO Box 7567, New Bedford, MA  02742-7567</w:t>
      </w:r>
    </w:p>
    <w:p w:rsidR="003050EE" w:rsidRPr="00B26382" w:rsidRDefault="006A211B" w:rsidP="003050EE">
      <w:pPr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  <w:u w:val="single"/>
        </w:rPr>
      </w:pPr>
      <w:r>
        <w:rPr>
          <w:rFonts w:ascii="Arial" w:hAnsi="Arial" w:cs="Arial"/>
          <w:color w:val="000000"/>
          <w:sz w:val="22"/>
          <w:szCs w:val="22"/>
        </w:rPr>
        <w:t>GNB Allies</w:t>
      </w:r>
      <w:r w:rsidR="003050EE" w:rsidRPr="00B26382">
        <w:rPr>
          <w:rFonts w:ascii="Arial" w:hAnsi="Arial" w:cs="Arial"/>
          <w:color w:val="000000"/>
          <w:sz w:val="22"/>
          <w:szCs w:val="22"/>
        </w:rPr>
        <w:t xml:space="preserve"> may require you to be available during the review of your application either in-person or via telephone.</w:t>
      </w:r>
    </w:p>
    <w:p w:rsidR="005A08EE" w:rsidRPr="00B26382" w:rsidRDefault="005A08EE" w:rsidP="00EA0AA2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:rsidR="005A08EE" w:rsidRPr="00B26382" w:rsidRDefault="005A08EE" w:rsidP="00EA0AA2">
      <w:pPr>
        <w:autoSpaceDE w:val="0"/>
        <w:autoSpaceDN w:val="0"/>
        <w:adjustRightInd w:val="0"/>
        <w:rPr>
          <w:rFonts w:ascii="Arial" w:hAnsi="Arial" w:cs="Arial"/>
          <w:b/>
          <w:color w:val="000000"/>
          <w:sz w:val="22"/>
          <w:szCs w:val="22"/>
        </w:rPr>
      </w:pPr>
      <w:r w:rsidRPr="00B26382">
        <w:rPr>
          <w:rFonts w:ascii="Arial" w:hAnsi="Arial" w:cs="Arial"/>
          <w:b/>
          <w:color w:val="000000"/>
          <w:sz w:val="22"/>
          <w:szCs w:val="22"/>
        </w:rPr>
        <w:t>Eligibility</w:t>
      </w:r>
    </w:p>
    <w:p w:rsidR="005A08EE" w:rsidRPr="00B26382" w:rsidRDefault="005A08EE" w:rsidP="00EA0AA2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:rsidR="003050EE" w:rsidRPr="006A211B" w:rsidRDefault="005A08EE" w:rsidP="00547A51">
      <w:pPr>
        <w:numPr>
          <w:ilvl w:val="0"/>
          <w:numId w:val="5"/>
        </w:numPr>
        <w:autoSpaceDE w:val="0"/>
        <w:autoSpaceDN w:val="0"/>
        <w:adjustRightInd w:val="0"/>
        <w:rPr>
          <w:rFonts w:ascii="Arial" w:hAnsi="Arial" w:cs="Arial"/>
          <w:b/>
          <w:color w:val="000000"/>
          <w:sz w:val="22"/>
          <w:szCs w:val="22"/>
        </w:rPr>
      </w:pPr>
      <w:r w:rsidRPr="006A211B">
        <w:rPr>
          <w:rFonts w:ascii="Arial" w:hAnsi="Arial" w:cs="Arial"/>
          <w:color w:val="000000"/>
          <w:sz w:val="22"/>
          <w:szCs w:val="22"/>
        </w:rPr>
        <w:t xml:space="preserve">The proposed project must benefit one or more of the </w:t>
      </w:r>
      <w:r w:rsidR="006A211B" w:rsidRPr="006A211B">
        <w:rPr>
          <w:rFonts w:ascii="Arial" w:hAnsi="Arial" w:cs="Arial"/>
          <w:color w:val="000000"/>
          <w:sz w:val="22"/>
          <w:szCs w:val="22"/>
        </w:rPr>
        <w:t>9</w:t>
      </w:r>
      <w:r w:rsidRPr="006A211B">
        <w:rPr>
          <w:rFonts w:ascii="Arial" w:hAnsi="Arial" w:cs="Arial"/>
          <w:color w:val="000000"/>
          <w:sz w:val="22"/>
          <w:szCs w:val="22"/>
        </w:rPr>
        <w:t xml:space="preserve"> communities in the </w:t>
      </w:r>
      <w:r w:rsidR="006A211B" w:rsidRPr="006A211B">
        <w:rPr>
          <w:rFonts w:ascii="Arial" w:hAnsi="Arial" w:cs="Arial"/>
          <w:color w:val="000000"/>
          <w:sz w:val="22"/>
          <w:szCs w:val="22"/>
        </w:rPr>
        <w:t xml:space="preserve">Greater New Bedford Allies for Health and Wellness </w:t>
      </w:r>
      <w:r w:rsidRPr="006A211B">
        <w:rPr>
          <w:rFonts w:ascii="Arial" w:hAnsi="Arial" w:cs="Arial"/>
          <w:color w:val="000000"/>
          <w:sz w:val="22"/>
          <w:szCs w:val="22"/>
        </w:rPr>
        <w:t>Network Area (CHNA</w:t>
      </w:r>
      <w:r w:rsidR="00CD244E" w:rsidRPr="006A211B">
        <w:rPr>
          <w:rFonts w:ascii="Arial" w:hAnsi="Arial" w:cs="Arial"/>
          <w:color w:val="000000"/>
          <w:sz w:val="22"/>
          <w:szCs w:val="22"/>
        </w:rPr>
        <w:t xml:space="preserve"> 2</w:t>
      </w:r>
      <w:r w:rsidR="006A211B" w:rsidRPr="006A211B">
        <w:rPr>
          <w:rFonts w:ascii="Arial" w:hAnsi="Arial" w:cs="Arial"/>
          <w:color w:val="000000"/>
          <w:sz w:val="22"/>
          <w:szCs w:val="22"/>
        </w:rPr>
        <w:t>6</w:t>
      </w:r>
      <w:r w:rsidRPr="006A211B">
        <w:rPr>
          <w:rFonts w:ascii="Arial" w:hAnsi="Arial" w:cs="Arial"/>
          <w:color w:val="000000"/>
          <w:sz w:val="22"/>
          <w:szCs w:val="22"/>
        </w:rPr>
        <w:t>)</w:t>
      </w:r>
      <w:r w:rsidR="00AE01CF" w:rsidRPr="006A211B">
        <w:rPr>
          <w:rFonts w:ascii="Arial" w:hAnsi="Arial" w:cs="Arial"/>
          <w:color w:val="000000"/>
          <w:sz w:val="22"/>
          <w:szCs w:val="22"/>
        </w:rPr>
        <w:t xml:space="preserve"> </w:t>
      </w:r>
      <w:r w:rsidR="006A211B">
        <w:rPr>
          <w:rFonts w:ascii="Arial" w:hAnsi="Arial" w:cs="Arial"/>
          <w:color w:val="000000"/>
          <w:sz w:val="22"/>
          <w:szCs w:val="22"/>
        </w:rPr>
        <w:t xml:space="preserve">- </w:t>
      </w:r>
      <w:r w:rsidR="006A211B" w:rsidRPr="006A211B">
        <w:rPr>
          <w:rFonts w:ascii="Arial" w:hAnsi="Arial" w:cs="Arial"/>
          <w:color w:val="2B2B2B"/>
          <w:sz w:val="22"/>
          <w:szCs w:val="22"/>
          <w:shd w:val="clear" w:color="auto" w:fill="FFFFFF"/>
        </w:rPr>
        <w:t>Acushnet, Dartmouth, Fairhaven, Freetown, Marion, Mattapoisett, New Bedford, Rochester and Wareham.</w:t>
      </w:r>
    </w:p>
    <w:p w:rsidR="00B26382" w:rsidRPr="00B26382" w:rsidRDefault="00B26382" w:rsidP="00EA0AA2">
      <w:pPr>
        <w:autoSpaceDE w:val="0"/>
        <w:autoSpaceDN w:val="0"/>
        <w:adjustRightInd w:val="0"/>
        <w:rPr>
          <w:rFonts w:ascii="Arial" w:hAnsi="Arial" w:cs="Arial"/>
          <w:b/>
          <w:color w:val="000000"/>
          <w:sz w:val="22"/>
          <w:szCs w:val="22"/>
        </w:rPr>
      </w:pPr>
    </w:p>
    <w:p w:rsidR="005A08EE" w:rsidRPr="00B26382" w:rsidRDefault="005A08EE" w:rsidP="00EA0AA2">
      <w:pPr>
        <w:autoSpaceDE w:val="0"/>
        <w:autoSpaceDN w:val="0"/>
        <w:adjustRightInd w:val="0"/>
        <w:rPr>
          <w:rFonts w:ascii="Arial" w:hAnsi="Arial" w:cs="Arial"/>
          <w:b/>
          <w:color w:val="000000"/>
          <w:sz w:val="22"/>
          <w:szCs w:val="22"/>
        </w:rPr>
      </w:pPr>
      <w:r w:rsidRPr="00B26382">
        <w:rPr>
          <w:rFonts w:ascii="Arial" w:hAnsi="Arial" w:cs="Arial"/>
          <w:b/>
          <w:color w:val="000000"/>
          <w:sz w:val="22"/>
          <w:szCs w:val="22"/>
        </w:rPr>
        <w:t>Additional Requirements</w:t>
      </w:r>
    </w:p>
    <w:p w:rsidR="005A08EE" w:rsidRPr="00B26382" w:rsidRDefault="005A08EE" w:rsidP="00EA0AA2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:rsidR="003050EE" w:rsidRPr="00B26382" w:rsidRDefault="003050EE" w:rsidP="00AB599A">
      <w:pPr>
        <w:numPr>
          <w:ilvl w:val="0"/>
          <w:numId w:val="6"/>
        </w:num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B26382">
        <w:rPr>
          <w:rFonts w:ascii="Arial" w:hAnsi="Arial" w:cs="Arial"/>
          <w:color w:val="000000"/>
          <w:sz w:val="22"/>
          <w:szCs w:val="22"/>
        </w:rPr>
        <w:t xml:space="preserve">Mini-grant funds must be spent within one year of </w:t>
      </w:r>
      <w:r w:rsidR="000F04C5">
        <w:rPr>
          <w:rFonts w:ascii="Arial" w:hAnsi="Arial" w:cs="Arial"/>
          <w:color w:val="000000"/>
          <w:sz w:val="22"/>
          <w:szCs w:val="22"/>
        </w:rPr>
        <w:t xml:space="preserve">the </w:t>
      </w:r>
      <w:r w:rsidRPr="00B26382">
        <w:rPr>
          <w:rFonts w:ascii="Arial" w:hAnsi="Arial" w:cs="Arial"/>
          <w:color w:val="000000"/>
          <w:sz w:val="22"/>
          <w:szCs w:val="22"/>
        </w:rPr>
        <w:t>award notice.</w:t>
      </w:r>
    </w:p>
    <w:p w:rsidR="00071E50" w:rsidRPr="00B26382" w:rsidRDefault="005A08EE" w:rsidP="00AB599A">
      <w:pPr>
        <w:numPr>
          <w:ilvl w:val="0"/>
          <w:numId w:val="6"/>
        </w:num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B26382">
        <w:rPr>
          <w:rFonts w:ascii="Arial" w:hAnsi="Arial" w:cs="Arial"/>
          <w:color w:val="000000"/>
          <w:sz w:val="22"/>
          <w:szCs w:val="22"/>
        </w:rPr>
        <w:t xml:space="preserve">Please </w:t>
      </w:r>
      <w:r w:rsidR="00EA0AA2" w:rsidRPr="00B26382">
        <w:rPr>
          <w:rFonts w:ascii="Arial" w:hAnsi="Arial" w:cs="Arial"/>
          <w:color w:val="000000"/>
          <w:sz w:val="22"/>
          <w:szCs w:val="22"/>
        </w:rPr>
        <w:t>plan to present yo</w:t>
      </w:r>
      <w:r w:rsidR="003050EE" w:rsidRPr="00B26382">
        <w:rPr>
          <w:rFonts w:ascii="Arial" w:hAnsi="Arial" w:cs="Arial"/>
          <w:color w:val="000000"/>
          <w:sz w:val="22"/>
          <w:szCs w:val="22"/>
        </w:rPr>
        <w:t xml:space="preserve">ur project outcomes at </w:t>
      </w:r>
      <w:r w:rsidR="000F04C5">
        <w:rPr>
          <w:rFonts w:ascii="Arial" w:hAnsi="Arial" w:cs="Arial"/>
          <w:color w:val="000000"/>
          <w:sz w:val="22"/>
          <w:szCs w:val="22"/>
        </w:rPr>
        <w:t xml:space="preserve">a </w:t>
      </w:r>
      <w:r w:rsidR="006A211B">
        <w:rPr>
          <w:rFonts w:ascii="Arial" w:hAnsi="Arial" w:cs="Arial"/>
          <w:color w:val="000000"/>
          <w:sz w:val="22"/>
          <w:szCs w:val="22"/>
        </w:rPr>
        <w:t>GNB Allies</w:t>
      </w:r>
      <w:r w:rsidR="003050EE" w:rsidRPr="00B26382">
        <w:rPr>
          <w:rFonts w:ascii="Arial" w:hAnsi="Arial" w:cs="Arial"/>
          <w:color w:val="000000"/>
          <w:sz w:val="22"/>
          <w:szCs w:val="22"/>
        </w:rPr>
        <w:t xml:space="preserve"> meeting at the conclusion</w:t>
      </w:r>
      <w:r w:rsidR="006A211B">
        <w:rPr>
          <w:rFonts w:ascii="Arial" w:hAnsi="Arial" w:cs="Arial"/>
          <w:color w:val="000000"/>
          <w:sz w:val="22"/>
          <w:szCs w:val="22"/>
        </w:rPr>
        <w:t xml:space="preserve"> </w:t>
      </w:r>
      <w:r w:rsidR="003050EE" w:rsidRPr="00B26382">
        <w:rPr>
          <w:rFonts w:ascii="Arial" w:hAnsi="Arial" w:cs="Arial"/>
          <w:color w:val="000000"/>
          <w:sz w:val="22"/>
          <w:szCs w:val="22"/>
        </w:rPr>
        <w:t>of the project.</w:t>
      </w:r>
    </w:p>
    <w:p w:rsidR="00071E50" w:rsidRPr="00B26382" w:rsidRDefault="00071E50" w:rsidP="00AB599A">
      <w:pPr>
        <w:numPr>
          <w:ilvl w:val="0"/>
          <w:numId w:val="6"/>
        </w:num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B26382">
        <w:rPr>
          <w:rFonts w:ascii="Arial" w:hAnsi="Arial" w:cs="Arial"/>
          <w:color w:val="000000"/>
          <w:sz w:val="22"/>
          <w:szCs w:val="22"/>
        </w:rPr>
        <w:t xml:space="preserve">A written </w:t>
      </w:r>
      <w:r w:rsidR="003050EE" w:rsidRPr="00B26382">
        <w:rPr>
          <w:rFonts w:ascii="Arial" w:hAnsi="Arial" w:cs="Arial"/>
          <w:color w:val="000000"/>
          <w:sz w:val="22"/>
          <w:szCs w:val="22"/>
        </w:rPr>
        <w:t>outcomes project report is required.</w:t>
      </w:r>
      <w:r w:rsidR="00AE01CF">
        <w:rPr>
          <w:rFonts w:ascii="Arial" w:hAnsi="Arial" w:cs="Arial"/>
          <w:color w:val="000000"/>
          <w:sz w:val="22"/>
          <w:szCs w:val="22"/>
        </w:rPr>
        <w:t xml:space="preserve"> A template for the report will be provided.</w:t>
      </w:r>
    </w:p>
    <w:p w:rsidR="00071E50" w:rsidRDefault="003050EE" w:rsidP="00AB599A">
      <w:pPr>
        <w:numPr>
          <w:ilvl w:val="0"/>
          <w:numId w:val="6"/>
        </w:numPr>
        <w:autoSpaceDE w:val="0"/>
        <w:autoSpaceDN w:val="0"/>
        <w:adjustRightInd w:val="0"/>
        <w:rPr>
          <w:rFonts w:ascii="Arial" w:hAnsi="Arial" w:cs="Arial"/>
          <w:i/>
          <w:color w:val="000000"/>
          <w:sz w:val="22"/>
          <w:szCs w:val="22"/>
        </w:rPr>
      </w:pPr>
      <w:r w:rsidRPr="00B26382">
        <w:rPr>
          <w:rFonts w:ascii="Arial" w:hAnsi="Arial" w:cs="Arial"/>
          <w:color w:val="000000"/>
          <w:sz w:val="22"/>
          <w:szCs w:val="22"/>
        </w:rPr>
        <w:t xml:space="preserve">Events, materials, and other communications </w:t>
      </w:r>
      <w:r w:rsidR="00071E50" w:rsidRPr="00B26382">
        <w:rPr>
          <w:rFonts w:ascii="Arial" w:hAnsi="Arial" w:cs="Arial"/>
          <w:color w:val="000000"/>
          <w:sz w:val="22"/>
          <w:szCs w:val="22"/>
        </w:rPr>
        <w:t xml:space="preserve">that are </w:t>
      </w:r>
      <w:r w:rsidR="000F04C5">
        <w:rPr>
          <w:rFonts w:ascii="Arial" w:hAnsi="Arial" w:cs="Arial"/>
          <w:color w:val="000000"/>
          <w:sz w:val="22"/>
          <w:szCs w:val="22"/>
        </w:rPr>
        <w:t xml:space="preserve">associated with the project </w:t>
      </w:r>
      <w:r w:rsidR="00071E50" w:rsidRPr="00B26382">
        <w:rPr>
          <w:rFonts w:ascii="Arial" w:hAnsi="Arial" w:cs="Arial"/>
          <w:color w:val="000000"/>
          <w:sz w:val="22"/>
          <w:szCs w:val="22"/>
        </w:rPr>
        <w:t xml:space="preserve">funded by this mini-grant must acknowledge support from </w:t>
      </w:r>
      <w:r w:rsidR="006A211B">
        <w:rPr>
          <w:rFonts w:ascii="Arial" w:hAnsi="Arial" w:cs="Arial"/>
          <w:color w:val="000000"/>
          <w:sz w:val="22"/>
          <w:szCs w:val="22"/>
        </w:rPr>
        <w:t>Greater New Bedford Allies for Health and Wellness</w:t>
      </w:r>
      <w:r w:rsidR="000F04C5">
        <w:rPr>
          <w:rFonts w:ascii="Arial" w:hAnsi="Arial" w:cs="Arial"/>
          <w:color w:val="000000"/>
          <w:sz w:val="22"/>
          <w:szCs w:val="22"/>
        </w:rPr>
        <w:t>.</w:t>
      </w:r>
      <w:r w:rsidR="00FC5843">
        <w:rPr>
          <w:rFonts w:ascii="Arial" w:hAnsi="Arial" w:cs="Arial"/>
          <w:color w:val="000000"/>
          <w:sz w:val="22"/>
          <w:szCs w:val="22"/>
        </w:rPr>
        <w:t xml:space="preserve"> </w:t>
      </w:r>
      <w:r w:rsidR="000F04C5">
        <w:rPr>
          <w:rFonts w:ascii="Arial" w:hAnsi="Arial" w:cs="Arial"/>
          <w:color w:val="000000"/>
          <w:sz w:val="22"/>
          <w:szCs w:val="22"/>
        </w:rPr>
        <w:t xml:space="preserve">The following is suggested language: </w:t>
      </w:r>
      <w:r w:rsidR="000F04C5" w:rsidRPr="000F04C5">
        <w:rPr>
          <w:rFonts w:ascii="Arial" w:hAnsi="Arial" w:cs="Arial"/>
          <w:i/>
          <w:color w:val="000000"/>
          <w:sz w:val="22"/>
          <w:szCs w:val="22"/>
        </w:rPr>
        <w:t>[Project Name] is funded [in part] by a mini-grant from</w:t>
      </w:r>
      <w:r w:rsidR="000F04C5" w:rsidRPr="006A211B">
        <w:rPr>
          <w:rFonts w:ascii="Arial" w:hAnsi="Arial" w:cs="Arial"/>
          <w:i/>
          <w:color w:val="000000"/>
          <w:sz w:val="22"/>
          <w:szCs w:val="22"/>
        </w:rPr>
        <w:t xml:space="preserve"> </w:t>
      </w:r>
      <w:r w:rsidR="006A211B" w:rsidRPr="006A211B">
        <w:rPr>
          <w:rFonts w:ascii="Arial" w:hAnsi="Arial" w:cs="Arial"/>
          <w:i/>
          <w:color w:val="000000"/>
          <w:sz w:val="22"/>
          <w:szCs w:val="22"/>
        </w:rPr>
        <w:t>Greater New Bedford Allies for Health and Wellness</w:t>
      </w:r>
      <w:r w:rsidR="000F04C5" w:rsidRPr="000F04C5">
        <w:rPr>
          <w:rFonts w:ascii="Arial" w:hAnsi="Arial" w:cs="Arial"/>
          <w:i/>
          <w:color w:val="000000"/>
          <w:sz w:val="22"/>
          <w:szCs w:val="22"/>
        </w:rPr>
        <w:t>, Community Health Network</w:t>
      </w:r>
      <w:r w:rsidR="00CD244E">
        <w:rPr>
          <w:rFonts w:ascii="Arial" w:hAnsi="Arial" w:cs="Arial"/>
          <w:i/>
          <w:color w:val="000000"/>
          <w:sz w:val="22"/>
          <w:szCs w:val="22"/>
        </w:rPr>
        <w:t xml:space="preserve"> Area</w:t>
      </w:r>
      <w:r w:rsidR="000F04C5" w:rsidRPr="000F04C5">
        <w:rPr>
          <w:rFonts w:ascii="Arial" w:hAnsi="Arial" w:cs="Arial"/>
          <w:i/>
          <w:color w:val="000000"/>
          <w:sz w:val="22"/>
          <w:szCs w:val="22"/>
        </w:rPr>
        <w:t xml:space="preserve"> (CHNA</w:t>
      </w:r>
      <w:r w:rsidR="00CD244E">
        <w:rPr>
          <w:rFonts w:ascii="Arial" w:hAnsi="Arial" w:cs="Arial"/>
          <w:i/>
          <w:color w:val="000000"/>
          <w:sz w:val="22"/>
          <w:szCs w:val="22"/>
        </w:rPr>
        <w:t xml:space="preserve"> 2</w:t>
      </w:r>
      <w:r w:rsidR="006A211B">
        <w:rPr>
          <w:rFonts w:ascii="Arial" w:hAnsi="Arial" w:cs="Arial"/>
          <w:i/>
          <w:color w:val="000000"/>
          <w:sz w:val="22"/>
          <w:szCs w:val="22"/>
        </w:rPr>
        <w:t>6</w:t>
      </w:r>
      <w:r w:rsidR="000F04C5" w:rsidRPr="000F04C5">
        <w:rPr>
          <w:rFonts w:ascii="Arial" w:hAnsi="Arial" w:cs="Arial"/>
          <w:i/>
          <w:color w:val="000000"/>
          <w:sz w:val="22"/>
          <w:szCs w:val="22"/>
        </w:rPr>
        <w:t>).</w:t>
      </w:r>
    </w:p>
    <w:p w:rsidR="009B75B1" w:rsidRDefault="00FC5843" w:rsidP="009B75B1">
      <w:pPr>
        <w:numPr>
          <w:ilvl w:val="0"/>
          <w:numId w:val="6"/>
        </w:numPr>
        <w:autoSpaceDE w:val="0"/>
        <w:autoSpaceDN w:val="0"/>
        <w:adjustRightInd w:val="0"/>
        <w:rPr>
          <w:rFonts w:ascii="Arial" w:hAnsi="Arial" w:cs="Arial"/>
          <w:i/>
          <w:color w:val="000000"/>
          <w:sz w:val="22"/>
          <w:szCs w:val="22"/>
        </w:rPr>
      </w:pPr>
      <w:r w:rsidRPr="00927E3F">
        <w:rPr>
          <w:rFonts w:ascii="Arial" w:hAnsi="Arial" w:cs="Arial"/>
          <w:color w:val="000000"/>
          <w:sz w:val="22"/>
          <w:szCs w:val="22"/>
        </w:rPr>
        <w:t>A press release on the initiative is also required.  Please send a cop</w:t>
      </w:r>
      <w:r w:rsidR="006A211B">
        <w:rPr>
          <w:rFonts w:ascii="Arial" w:hAnsi="Arial" w:cs="Arial"/>
          <w:color w:val="000000"/>
          <w:sz w:val="22"/>
          <w:szCs w:val="22"/>
        </w:rPr>
        <w:t xml:space="preserve">y of the press release to </w:t>
      </w:r>
      <w:hyperlink r:id="rId7" w:history="1">
        <w:r w:rsidR="00F71863" w:rsidRPr="009B75B1">
          <w:rPr>
            <w:rStyle w:val="Hyperlink"/>
            <w:rFonts w:ascii="Arial" w:hAnsi="Arial" w:cs="Arial"/>
            <w:color w:val="auto"/>
            <w:sz w:val="22"/>
            <w:szCs w:val="22"/>
          </w:rPr>
          <w:t>gnballies@gmail.com</w:t>
        </w:r>
      </w:hyperlink>
      <w:r w:rsidRPr="009B75B1">
        <w:rPr>
          <w:rFonts w:ascii="Arial" w:hAnsi="Arial" w:cs="Arial"/>
          <w:sz w:val="22"/>
          <w:szCs w:val="22"/>
        </w:rPr>
        <w:t>.</w:t>
      </w:r>
    </w:p>
    <w:p w:rsidR="009B75B1" w:rsidRDefault="009B75B1" w:rsidP="009B75B1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22"/>
          <w:szCs w:val="22"/>
        </w:rPr>
      </w:pPr>
    </w:p>
    <w:p w:rsidR="009B75B1" w:rsidRDefault="009B75B1" w:rsidP="009B75B1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22"/>
          <w:szCs w:val="22"/>
        </w:rPr>
      </w:pPr>
    </w:p>
    <w:p w:rsidR="009B75B1" w:rsidRDefault="009B75B1" w:rsidP="009B75B1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22"/>
          <w:szCs w:val="22"/>
        </w:rPr>
      </w:pPr>
    </w:p>
    <w:p w:rsidR="004803F0" w:rsidRPr="009B75B1" w:rsidRDefault="004803F0" w:rsidP="009B75B1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22"/>
          <w:szCs w:val="22"/>
        </w:rPr>
      </w:pPr>
    </w:p>
    <w:p w:rsidR="00F71863" w:rsidRDefault="00EA0AA2" w:rsidP="00EA0AA2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Arial" w:hAnsi="Arial" w:cs="Arial"/>
          <w:b/>
          <w:bCs/>
          <w:i/>
          <w:sz w:val="22"/>
          <w:szCs w:val="22"/>
        </w:rPr>
      </w:pPr>
      <w:r w:rsidRPr="00F71863">
        <w:rPr>
          <w:rFonts w:ascii="Arial" w:hAnsi="Arial" w:cs="Arial"/>
          <w:bCs/>
          <w:color w:val="000000"/>
          <w:sz w:val="22"/>
          <w:szCs w:val="22"/>
        </w:rPr>
        <w:lastRenderedPageBreak/>
        <w:t xml:space="preserve">Briefly describe the project/event for </w:t>
      </w:r>
      <w:r w:rsidR="00AE01CF" w:rsidRPr="00F71863">
        <w:rPr>
          <w:rFonts w:ascii="Arial" w:hAnsi="Arial" w:cs="Arial"/>
          <w:bCs/>
          <w:color w:val="000000"/>
          <w:sz w:val="22"/>
          <w:szCs w:val="22"/>
        </w:rPr>
        <w:t xml:space="preserve">which </w:t>
      </w:r>
      <w:r w:rsidRPr="00F71863">
        <w:rPr>
          <w:rFonts w:ascii="Arial" w:hAnsi="Arial" w:cs="Arial"/>
          <w:bCs/>
          <w:color w:val="000000"/>
          <w:sz w:val="22"/>
          <w:szCs w:val="22"/>
        </w:rPr>
        <w:t xml:space="preserve">funding </w:t>
      </w:r>
      <w:r w:rsidR="00AE01CF" w:rsidRPr="00F71863">
        <w:rPr>
          <w:rFonts w:ascii="Arial" w:hAnsi="Arial" w:cs="Arial"/>
          <w:bCs/>
          <w:color w:val="000000"/>
          <w:sz w:val="22"/>
          <w:szCs w:val="22"/>
        </w:rPr>
        <w:t>is requested. Include</w:t>
      </w:r>
      <w:r w:rsidRPr="00F71863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="00AE01CF" w:rsidRPr="00F71863">
        <w:rPr>
          <w:rFonts w:ascii="Arial" w:hAnsi="Arial" w:cs="Arial"/>
          <w:bCs/>
          <w:color w:val="000000"/>
          <w:sz w:val="22"/>
          <w:szCs w:val="22"/>
        </w:rPr>
        <w:t xml:space="preserve">the population to be served, number </w:t>
      </w:r>
      <w:r w:rsidRPr="00F71863">
        <w:rPr>
          <w:rFonts w:ascii="Arial" w:hAnsi="Arial" w:cs="Arial"/>
          <w:bCs/>
          <w:color w:val="000000"/>
          <w:sz w:val="22"/>
          <w:szCs w:val="22"/>
        </w:rPr>
        <w:t>of items/cost p</w:t>
      </w:r>
      <w:r w:rsidR="00AE01CF" w:rsidRPr="00F71863">
        <w:rPr>
          <w:rFonts w:ascii="Arial" w:hAnsi="Arial" w:cs="Arial"/>
          <w:bCs/>
          <w:color w:val="000000"/>
          <w:sz w:val="22"/>
          <w:szCs w:val="22"/>
        </w:rPr>
        <w:t>er unit, project timeline, and town(s) to be served</w:t>
      </w:r>
      <w:r w:rsidRPr="00F71863">
        <w:rPr>
          <w:rFonts w:ascii="Arial" w:hAnsi="Arial" w:cs="Arial"/>
          <w:bCs/>
          <w:color w:val="000000"/>
          <w:sz w:val="22"/>
          <w:szCs w:val="22"/>
        </w:rPr>
        <w:t xml:space="preserve">. </w:t>
      </w:r>
      <w:r w:rsidR="00AE01CF" w:rsidRPr="00F71863">
        <w:rPr>
          <w:rFonts w:ascii="Arial" w:hAnsi="Arial" w:cs="Arial"/>
          <w:bCs/>
          <w:color w:val="000000"/>
          <w:sz w:val="22"/>
          <w:szCs w:val="22"/>
        </w:rPr>
        <w:t xml:space="preserve">Describe how you identified the </w:t>
      </w:r>
      <w:r w:rsidR="00AB599A" w:rsidRPr="00F71863">
        <w:rPr>
          <w:rFonts w:ascii="Arial" w:hAnsi="Arial" w:cs="Arial"/>
          <w:bCs/>
          <w:color w:val="000000"/>
          <w:sz w:val="22"/>
          <w:szCs w:val="22"/>
        </w:rPr>
        <w:t>problem</w:t>
      </w:r>
      <w:r w:rsidR="00AE01CF" w:rsidRPr="00F71863">
        <w:rPr>
          <w:rFonts w:ascii="Arial" w:hAnsi="Arial" w:cs="Arial"/>
          <w:bCs/>
          <w:color w:val="000000"/>
          <w:sz w:val="22"/>
          <w:szCs w:val="22"/>
        </w:rPr>
        <w:t xml:space="preserve"> that the proposed project will address. </w:t>
      </w:r>
      <w:r w:rsidR="00B93D2B" w:rsidRPr="00F71863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="00F71863">
        <w:rPr>
          <w:rFonts w:ascii="Arial" w:hAnsi="Arial" w:cs="Arial"/>
          <w:b/>
          <w:bCs/>
          <w:i/>
          <w:sz w:val="22"/>
          <w:szCs w:val="22"/>
        </w:rPr>
        <w:t>Page limit: one page:</w:t>
      </w:r>
    </w:p>
    <w:p w:rsidR="004803F0" w:rsidRPr="009B75B1" w:rsidRDefault="004803F0" w:rsidP="004803F0">
      <w:pPr>
        <w:pStyle w:val="ListParagraph"/>
        <w:autoSpaceDE w:val="0"/>
        <w:autoSpaceDN w:val="0"/>
        <w:adjustRightInd w:val="0"/>
        <w:rPr>
          <w:rFonts w:ascii="Arial" w:hAnsi="Arial" w:cs="Arial"/>
          <w:b/>
          <w:bCs/>
          <w:i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95"/>
      </w:tblGrid>
      <w:tr w:rsidR="00F71863" w:rsidTr="009B75B1">
        <w:trPr>
          <w:trHeight w:val="11764"/>
        </w:trPr>
        <w:tc>
          <w:tcPr>
            <w:tcW w:w="9695" w:type="dxa"/>
          </w:tcPr>
          <w:p w:rsidR="00F71863" w:rsidRDefault="00F71863" w:rsidP="00EA0AA2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</w:tc>
      </w:tr>
    </w:tbl>
    <w:p w:rsidR="009B75B1" w:rsidRDefault="009B75B1" w:rsidP="00EA0AA2">
      <w:pPr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</w:p>
    <w:p w:rsidR="009B75B1" w:rsidRDefault="009B75B1" w:rsidP="00EA0AA2">
      <w:pPr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</w:p>
    <w:p w:rsidR="009B75B1" w:rsidRDefault="009B75B1" w:rsidP="00EA0AA2">
      <w:pPr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</w:p>
    <w:p w:rsidR="009B75B1" w:rsidRDefault="009B75B1" w:rsidP="00EA0AA2">
      <w:pPr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</w:p>
    <w:p w:rsidR="00DB654C" w:rsidRPr="00927E3F" w:rsidRDefault="00EA0AA2" w:rsidP="00EA0AA2">
      <w:pPr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  <w:r w:rsidRPr="00927E3F">
        <w:rPr>
          <w:rFonts w:ascii="Arial" w:hAnsi="Arial" w:cs="Arial"/>
          <w:bCs/>
          <w:color w:val="000000"/>
          <w:sz w:val="22"/>
          <w:szCs w:val="22"/>
        </w:rPr>
        <w:lastRenderedPageBreak/>
        <w:t xml:space="preserve">2. Briefly indicate how your </w:t>
      </w:r>
      <w:r w:rsidR="00DB654C" w:rsidRPr="00927E3F">
        <w:rPr>
          <w:rFonts w:ascii="Arial" w:hAnsi="Arial" w:cs="Arial"/>
          <w:bCs/>
          <w:color w:val="000000"/>
          <w:sz w:val="22"/>
          <w:szCs w:val="22"/>
        </w:rPr>
        <w:t xml:space="preserve">proposed project </w:t>
      </w:r>
      <w:r w:rsidRPr="00927E3F">
        <w:rPr>
          <w:rFonts w:ascii="Arial" w:hAnsi="Arial" w:cs="Arial"/>
          <w:bCs/>
          <w:color w:val="000000"/>
          <w:sz w:val="22"/>
          <w:szCs w:val="22"/>
        </w:rPr>
        <w:t xml:space="preserve">meets the following </w:t>
      </w:r>
      <w:r w:rsidR="006A211B">
        <w:rPr>
          <w:rFonts w:ascii="Arial" w:hAnsi="Arial" w:cs="Arial"/>
          <w:color w:val="000000"/>
          <w:sz w:val="22"/>
          <w:szCs w:val="22"/>
        </w:rPr>
        <w:t>Greater New Bedford Allies for Health and Wellness</w:t>
      </w:r>
      <w:r w:rsidR="00DB654C" w:rsidRPr="00927E3F">
        <w:rPr>
          <w:rFonts w:ascii="Arial" w:hAnsi="Arial" w:cs="Arial"/>
          <w:bCs/>
          <w:color w:val="000000"/>
          <w:sz w:val="22"/>
          <w:szCs w:val="22"/>
        </w:rPr>
        <w:t xml:space="preserve"> priorities:</w:t>
      </w:r>
    </w:p>
    <w:p w:rsidR="00DB654C" w:rsidRPr="00927E3F" w:rsidRDefault="00DB654C" w:rsidP="00EA0AA2">
      <w:pPr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</w:p>
    <w:p w:rsidR="00DB654C" w:rsidRPr="009B75B1" w:rsidRDefault="00581F1F" w:rsidP="00DB654C">
      <w:pPr>
        <w:numPr>
          <w:ilvl w:val="0"/>
          <w:numId w:val="1"/>
        </w:numPr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  <w:r w:rsidRPr="009B75B1">
        <w:rPr>
          <w:rFonts w:ascii="Arial" w:hAnsi="Arial" w:cs="Arial"/>
          <w:bCs/>
          <w:color w:val="000000"/>
          <w:sz w:val="22"/>
          <w:szCs w:val="22"/>
        </w:rPr>
        <w:t>p</w:t>
      </w:r>
      <w:r w:rsidR="00DB654C" w:rsidRPr="009B75B1">
        <w:rPr>
          <w:rFonts w:ascii="Arial" w:hAnsi="Arial" w:cs="Arial"/>
          <w:bCs/>
          <w:color w:val="000000"/>
          <w:sz w:val="22"/>
          <w:szCs w:val="22"/>
        </w:rPr>
        <w:t>romote nutrition and physical activity</w:t>
      </w:r>
    </w:p>
    <w:p w:rsidR="00DB654C" w:rsidRPr="009B75B1" w:rsidRDefault="00581F1F" w:rsidP="00DB654C">
      <w:pPr>
        <w:numPr>
          <w:ilvl w:val="0"/>
          <w:numId w:val="1"/>
        </w:numPr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  <w:r w:rsidRPr="009B75B1">
        <w:rPr>
          <w:rFonts w:ascii="Arial" w:hAnsi="Arial" w:cs="Arial"/>
          <w:bCs/>
          <w:color w:val="000000"/>
          <w:sz w:val="22"/>
          <w:szCs w:val="22"/>
        </w:rPr>
        <w:t>a</w:t>
      </w:r>
      <w:r w:rsidR="00DB654C" w:rsidRPr="009B75B1">
        <w:rPr>
          <w:rFonts w:ascii="Arial" w:hAnsi="Arial" w:cs="Arial"/>
          <w:bCs/>
          <w:color w:val="000000"/>
          <w:sz w:val="22"/>
          <w:szCs w:val="22"/>
        </w:rPr>
        <w:t>ddress the needs of special/vulnerable populations</w:t>
      </w:r>
    </w:p>
    <w:p w:rsidR="00DB654C" w:rsidRPr="009B75B1" w:rsidRDefault="00581F1F" w:rsidP="00DB654C">
      <w:pPr>
        <w:numPr>
          <w:ilvl w:val="0"/>
          <w:numId w:val="1"/>
        </w:numPr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  <w:r w:rsidRPr="009B75B1">
        <w:rPr>
          <w:rFonts w:ascii="Arial" w:hAnsi="Arial" w:cs="Arial"/>
          <w:bCs/>
          <w:color w:val="000000"/>
          <w:sz w:val="22"/>
          <w:szCs w:val="22"/>
        </w:rPr>
        <w:t>i</w:t>
      </w:r>
      <w:r w:rsidR="00DB654C" w:rsidRPr="009B75B1">
        <w:rPr>
          <w:rFonts w:ascii="Arial" w:hAnsi="Arial" w:cs="Arial"/>
          <w:bCs/>
          <w:color w:val="000000"/>
          <w:sz w:val="22"/>
          <w:szCs w:val="22"/>
        </w:rPr>
        <w:t>mprove access to health care</w:t>
      </w:r>
    </w:p>
    <w:p w:rsidR="00DB654C" w:rsidRPr="009B75B1" w:rsidRDefault="00581F1F" w:rsidP="00DB654C">
      <w:pPr>
        <w:numPr>
          <w:ilvl w:val="0"/>
          <w:numId w:val="1"/>
        </w:numPr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  <w:r w:rsidRPr="009B75B1">
        <w:rPr>
          <w:rFonts w:ascii="Arial" w:hAnsi="Arial" w:cs="Arial"/>
          <w:bCs/>
          <w:color w:val="000000"/>
          <w:sz w:val="22"/>
          <w:szCs w:val="22"/>
        </w:rPr>
        <w:t>i</w:t>
      </w:r>
      <w:r w:rsidR="00DB654C" w:rsidRPr="009B75B1">
        <w:rPr>
          <w:rFonts w:ascii="Arial" w:hAnsi="Arial" w:cs="Arial"/>
          <w:bCs/>
          <w:color w:val="000000"/>
          <w:sz w:val="22"/>
          <w:szCs w:val="22"/>
        </w:rPr>
        <w:t>mprove health literacy</w:t>
      </w:r>
    </w:p>
    <w:p w:rsidR="00DB654C" w:rsidRPr="00B26382" w:rsidRDefault="00DB654C" w:rsidP="00EA0AA2">
      <w:pPr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</w:p>
    <w:p w:rsidR="00DB654C" w:rsidRPr="00B26382" w:rsidRDefault="00CD244E" w:rsidP="00EA0AA2">
      <w:pPr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  <w:r w:rsidRPr="00B26382">
        <w:rPr>
          <w:rFonts w:ascii="Arial" w:hAnsi="Arial" w:cs="Arial"/>
          <w:bCs/>
          <w:color w:val="000000"/>
          <w:sz w:val="22"/>
          <w:szCs w:val="22"/>
        </w:rPr>
        <w:t>And/or</w:t>
      </w:r>
      <w:r w:rsidR="00DB654C" w:rsidRPr="00B26382">
        <w:rPr>
          <w:rFonts w:ascii="Arial" w:hAnsi="Arial" w:cs="Arial"/>
          <w:bCs/>
          <w:color w:val="000000"/>
          <w:sz w:val="22"/>
          <w:szCs w:val="22"/>
        </w:rPr>
        <w:t xml:space="preserve"> the following Massachusetts Department of Public Health priorities</w:t>
      </w:r>
    </w:p>
    <w:p w:rsidR="00DB654C" w:rsidRPr="00B26382" w:rsidRDefault="00DB654C" w:rsidP="00DB654C">
      <w:pPr>
        <w:pStyle w:val="Default"/>
        <w:rPr>
          <w:rFonts w:ascii="Arial" w:hAnsi="Arial" w:cs="Arial"/>
          <w:sz w:val="22"/>
          <w:szCs w:val="22"/>
        </w:rPr>
      </w:pPr>
    </w:p>
    <w:p w:rsidR="00DB654C" w:rsidRPr="00B26382" w:rsidRDefault="00DB654C" w:rsidP="00DB654C">
      <w:pPr>
        <w:pStyle w:val="Default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B26382">
        <w:rPr>
          <w:rFonts w:ascii="Arial" w:hAnsi="Arial" w:cs="Arial"/>
          <w:sz w:val="22"/>
          <w:szCs w:val="22"/>
        </w:rPr>
        <w:t xml:space="preserve">eliminating racial and ethnic health disparities and their social determinants;  </w:t>
      </w:r>
    </w:p>
    <w:p w:rsidR="00DB654C" w:rsidRPr="00B26382" w:rsidRDefault="00DB654C" w:rsidP="00DB654C">
      <w:pPr>
        <w:pStyle w:val="Default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B26382">
        <w:rPr>
          <w:rFonts w:ascii="Arial" w:hAnsi="Arial" w:cs="Arial"/>
          <w:sz w:val="22"/>
          <w:szCs w:val="22"/>
        </w:rPr>
        <w:t xml:space="preserve">promoting wellness in the home, workplace, school, and community; or </w:t>
      </w:r>
    </w:p>
    <w:p w:rsidR="00F71863" w:rsidRDefault="00DB654C" w:rsidP="00F71863">
      <w:pPr>
        <w:pStyle w:val="Default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B26382">
        <w:rPr>
          <w:rFonts w:ascii="Arial" w:hAnsi="Arial" w:cs="Arial"/>
          <w:sz w:val="22"/>
          <w:szCs w:val="22"/>
        </w:rPr>
        <w:t xml:space="preserve">preventing and managing chronic disease </w:t>
      </w:r>
    </w:p>
    <w:p w:rsidR="00F71863" w:rsidRDefault="00F71863" w:rsidP="00F71863">
      <w:pPr>
        <w:pStyle w:val="Default"/>
        <w:rPr>
          <w:rFonts w:ascii="Arial" w:hAnsi="Arial" w:cs="Arial"/>
          <w:sz w:val="22"/>
          <w:szCs w:val="22"/>
        </w:rPr>
      </w:pPr>
    </w:p>
    <w:tbl>
      <w:tblPr>
        <w:tblStyle w:val="TableGrid"/>
        <w:tblW w:w="10204" w:type="dxa"/>
        <w:tblLook w:val="04A0" w:firstRow="1" w:lastRow="0" w:firstColumn="1" w:lastColumn="0" w:noHBand="0" w:noVBand="1"/>
      </w:tblPr>
      <w:tblGrid>
        <w:gridCol w:w="10204"/>
      </w:tblGrid>
      <w:tr w:rsidR="00F71863" w:rsidTr="00F71863">
        <w:trPr>
          <w:trHeight w:val="9009"/>
        </w:trPr>
        <w:tc>
          <w:tcPr>
            <w:tcW w:w="10204" w:type="dxa"/>
          </w:tcPr>
          <w:p w:rsidR="00F71863" w:rsidRDefault="00F71863" w:rsidP="00F71863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EA0AA2" w:rsidRPr="00B26382" w:rsidRDefault="00EA0AA2" w:rsidP="00EA0AA2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9B75B1" w:rsidRDefault="009B75B1" w:rsidP="00AB599A">
      <w:pPr>
        <w:autoSpaceDE w:val="0"/>
        <w:autoSpaceDN w:val="0"/>
        <w:adjustRightInd w:val="0"/>
        <w:rPr>
          <w:rFonts w:ascii="Arial" w:hAnsi="Arial" w:cs="Arial"/>
          <w:b/>
          <w:bCs/>
          <w:i/>
          <w:sz w:val="22"/>
          <w:szCs w:val="22"/>
        </w:rPr>
      </w:pPr>
    </w:p>
    <w:p w:rsidR="009B75B1" w:rsidRDefault="009B75B1" w:rsidP="00AB599A">
      <w:pPr>
        <w:autoSpaceDE w:val="0"/>
        <w:autoSpaceDN w:val="0"/>
        <w:adjustRightInd w:val="0"/>
        <w:rPr>
          <w:rFonts w:ascii="Arial" w:hAnsi="Arial" w:cs="Arial"/>
          <w:b/>
          <w:bCs/>
          <w:i/>
          <w:sz w:val="22"/>
          <w:szCs w:val="22"/>
        </w:rPr>
      </w:pPr>
    </w:p>
    <w:p w:rsidR="009B75B1" w:rsidRDefault="009B75B1" w:rsidP="00AB599A">
      <w:pPr>
        <w:autoSpaceDE w:val="0"/>
        <w:autoSpaceDN w:val="0"/>
        <w:adjustRightInd w:val="0"/>
        <w:rPr>
          <w:rFonts w:ascii="Arial" w:hAnsi="Arial" w:cs="Arial"/>
          <w:b/>
          <w:bCs/>
          <w:i/>
          <w:sz w:val="22"/>
          <w:szCs w:val="22"/>
        </w:rPr>
      </w:pPr>
    </w:p>
    <w:p w:rsidR="00AB599A" w:rsidRPr="00B26382" w:rsidRDefault="00581F1F" w:rsidP="00AB599A">
      <w:pPr>
        <w:autoSpaceDE w:val="0"/>
        <w:autoSpaceDN w:val="0"/>
        <w:adjustRightInd w:val="0"/>
        <w:rPr>
          <w:rFonts w:ascii="Arial" w:hAnsi="Arial" w:cs="Arial"/>
          <w:b/>
          <w:i/>
          <w:sz w:val="22"/>
          <w:szCs w:val="22"/>
        </w:rPr>
      </w:pPr>
      <w:r w:rsidRPr="00B26382">
        <w:rPr>
          <w:rFonts w:ascii="Arial" w:hAnsi="Arial" w:cs="Arial"/>
          <w:b/>
          <w:bCs/>
          <w:i/>
          <w:sz w:val="22"/>
          <w:szCs w:val="22"/>
        </w:rPr>
        <w:lastRenderedPageBreak/>
        <w:t>Page limit: one-half</w:t>
      </w:r>
      <w:r w:rsidR="00AB599A" w:rsidRPr="00B26382">
        <w:rPr>
          <w:rFonts w:ascii="Arial" w:hAnsi="Arial" w:cs="Arial"/>
          <w:b/>
          <w:bCs/>
          <w:i/>
          <w:sz w:val="22"/>
          <w:szCs w:val="22"/>
        </w:rPr>
        <w:t xml:space="preserve"> page</w:t>
      </w:r>
    </w:p>
    <w:p w:rsidR="00396F25" w:rsidRPr="00B26382" w:rsidRDefault="00EA0AA2" w:rsidP="00EA0AA2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 w:rsidRPr="00B26382">
        <w:rPr>
          <w:rFonts w:ascii="Arial" w:hAnsi="Arial" w:cs="Arial"/>
          <w:bCs/>
          <w:sz w:val="22"/>
          <w:szCs w:val="22"/>
        </w:rPr>
        <w:t>3. Pro</w:t>
      </w:r>
      <w:r w:rsidR="00396F25" w:rsidRPr="00B26382">
        <w:rPr>
          <w:rFonts w:ascii="Arial" w:hAnsi="Arial" w:cs="Arial"/>
          <w:bCs/>
          <w:sz w:val="22"/>
          <w:szCs w:val="22"/>
        </w:rPr>
        <w:t xml:space="preserve">vide a complete project budget </w:t>
      </w:r>
      <w:r w:rsidR="00581F1F" w:rsidRPr="00B26382">
        <w:rPr>
          <w:rFonts w:ascii="Arial" w:hAnsi="Arial" w:cs="Arial"/>
          <w:bCs/>
          <w:sz w:val="22"/>
          <w:szCs w:val="22"/>
        </w:rPr>
        <w:t>using the attached form. Include the following:</w:t>
      </w:r>
      <w:r w:rsidRPr="00B26382">
        <w:rPr>
          <w:rFonts w:ascii="Arial" w:hAnsi="Arial" w:cs="Arial"/>
          <w:bCs/>
          <w:sz w:val="22"/>
          <w:szCs w:val="22"/>
        </w:rPr>
        <w:t xml:space="preserve"> </w:t>
      </w:r>
    </w:p>
    <w:p w:rsidR="00396F25" w:rsidRPr="00B26382" w:rsidRDefault="00396F25" w:rsidP="00396F25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96F25" w:rsidRPr="00B26382" w:rsidRDefault="00396F25" w:rsidP="00396F25">
      <w:pPr>
        <w:numPr>
          <w:ilvl w:val="0"/>
          <w:numId w:val="3"/>
        </w:num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 w:rsidRPr="00B26382">
        <w:rPr>
          <w:rFonts w:ascii="Arial" w:hAnsi="Arial" w:cs="Arial"/>
          <w:bCs/>
          <w:sz w:val="22"/>
          <w:szCs w:val="22"/>
        </w:rPr>
        <w:t>a</w:t>
      </w:r>
      <w:r w:rsidR="00EA0AA2" w:rsidRPr="00B26382">
        <w:rPr>
          <w:rFonts w:ascii="Arial" w:hAnsi="Arial" w:cs="Arial"/>
          <w:bCs/>
          <w:sz w:val="22"/>
          <w:szCs w:val="22"/>
        </w:rPr>
        <w:t xml:space="preserve">mount of funds requested from </w:t>
      </w:r>
      <w:r w:rsidR="006A211B">
        <w:rPr>
          <w:rFonts w:ascii="Arial" w:hAnsi="Arial" w:cs="Arial"/>
          <w:color w:val="000000"/>
          <w:sz w:val="22"/>
          <w:szCs w:val="22"/>
        </w:rPr>
        <w:t>Greater New Bedford Allies for Health and Wellness</w:t>
      </w:r>
      <w:r w:rsidR="00581F1F" w:rsidRPr="00B26382">
        <w:rPr>
          <w:rFonts w:ascii="Arial" w:hAnsi="Arial" w:cs="Arial"/>
          <w:bCs/>
          <w:sz w:val="22"/>
          <w:szCs w:val="22"/>
        </w:rPr>
        <w:t>;</w:t>
      </w:r>
    </w:p>
    <w:p w:rsidR="00396F25" w:rsidRPr="00B26382" w:rsidRDefault="00396F25" w:rsidP="00396F25">
      <w:pPr>
        <w:numPr>
          <w:ilvl w:val="0"/>
          <w:numId w:val="3"/>
        </w:num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B26382">
        <w:rPr>
          <w:rFonts w:ascii="Arial" w:hAnsi="Arial" w:cs="Arial"/>
          <w:bCs/>
          <w:sz w:val="22"/>
          <w:szCs w:val="22"/>
        </w:rPr>
        <w:t>a</w:t>
      </w:r>
      <w:r w:rsidR="00EA0AA2" w:rsidRPr="00B26382">
        <w:rPr>
          <w:rFonts w:ascii="Arial" w:hAnsi="Arial" w:cs="Arial"/>
          <w:bCs/>
          <w:sz w:val="22"/>
          <w:szCs w:val="22"/>
        </w:rPr>
        <w:t>dditional funding sources supporting this pr</w:t>
      </w:r>
      <w:r w:rsidR="00581F1F" w:rsidRPr="00B26382">
        <w:rPr>
          <w:rFonts w:ascii="Arial" w:hAnsi="Arial" w:cs="Arial"/>
          <w:bCs/>
          <w:sz w:val="22"/>
          <w:szCs w:val="22"/>
        </w:rPr>
        <w:t>oject; and</w:t>
      </w:r>
      <w:r w:rsidR="00927E3F">
        <w:rPr>
          <w:rFonts w:ascii="Arial" w:hAnsi="Arial" w:cs="Arial"/>
          <w:bCs/>
          <w:sz w:val="22"/>
          <w:szCs w:val="22"/>
        </w:rPr>
        <w:t>.</w:t>
      </w:r>
    </w:p>
    <w:p w:rsidR="00AB599A" w:rsidRPr="00F71863" w:rsidRDefault="00396F25" w:rsidP="00396F25">
      <w:pPr>
        <w:numPr>
          <w:ilvl w:val="0"/>
          <w:numId w:val="3"/>
        </w:num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B26382">
        <w:rPr>
          <w:rFonts w:ascii="Arial" w:hAnsi="Arial" w:cs="Arial"/>
          <w:sz w:val="22"/>
          <w:szCs w:val="22"/>
        </w:rPr>
        <w:t>narrative description of budget line items</w:t>
      </w:r>
      <w:r w:rsidR="00AB599A" w:rsidRPr="00B26382">
        <w:rPr>
          <w:rFonts w:ascii="Arial" w:hAnsi="Arial" w:cs="Arial"/>
          <w:bCs/>
          <w:sz w:val="22"/>
          <w:szCs w:val="22"/>
        </w:rPr>
        <w:t xml:space="preserve"> </w:t>
      </w:r>
    </w:p>
    <w:tbl>
      <w:tblPr>
        <w:tblStyle w:val="TableGrid"/>
        <w:tblW w:w="9710" w:type="dxa"/>
        <w:tblLook w:val="04A0" w:firstRow="1" w:lastRow="0" w:firstColumn="1" w:lastColumn="0" w:noHBand="0" w:noVBand="1"/>
      </w:tblPr>
      <w:tblGrid>
        <w:gridCol w:w="9710"/>
      </w:tblGrid>
      <w:tr w:rsidR="00F71863" w:rsidTr="00F71863">
        <w:trPr>
          <w:trHeight w:val="5190"/>
        </w:trPr>
        <w:tc>
          <w:tcPr>
            <w:tcW w:w="9710" w:type="dxa"/>
          </w:tcPr>
          <w:p w:rsidR="00F71863" w:rsidRDefault="00F71863" w:rsidP="00F71863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F71863" w:rsidRPr="00B26382" w:rsidRDefault="00F71863" w:rsidP="00F7186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EA0AA2" w:rsidRPr="00B26382" w:rsidRDefault="00AB599A" w:rsidP="00396F25">
      <w:pPr>
        <w:autoSpaceDE w:val="0"/>
        <w:autoSpaceDN w:val="0"/>
        <w:adjustRightInd w:val="0"/>
        <w:rPr>
          <w:rFonts w:ascii="Arial" w:hAnsi="Arial" w:cs="Arial"/>
          <w:b/>
          <w:i/>
          <w:sz w:val="22"/>
          <w:szCs w:val="22"/>
        </w:rPr>
      </w:pPr>
      <w:r w:rsidRPr="00B26382">
        <w:rPr>
          <w:rFonts w:ascii="Arial" w:hAnsi="Arial" w:cs="Arial"/>
          <w:b/>
          <w:bCs/>
          <w:i/>
          <w:sz w:val="22"/>
          <w:szCs w:val="22"/>
        </w:rPr>
        <w:t>Page limit: one-half page</w:t>
      </w:r>
    </w:p>
    <w:p w:rsidR="00EA0AA2" w:rsidRDefault="00EA0AA2" w:rsidP="00F71863">
      <w:pPr>
        <w:autoSpaceDE w:val="0"/>
        <w:autoSpaceDN w:val="0"/>
        <w:adjustRightInd w:val="0"/>
        <w:rPr>
          <w:rFonts w:ascii="Arial" w:hAnsi="Arial" w:cs="Arial"/>
          <w:b/>
          <w:bCs/>
          <w:i/>
          <w:sz w:val="22"/>
          <w:szCs w:val="22"/>
        </w:rPr>
      </w:pPr>
      <w:r w:rsidRPr="00B26382">
        <w:rPr>
          <w:rFonts w:ascii="Arial" w:hAnsi="Arial" w:cs="Arial"/>
          <w:bCs/>
          <w:sz w:val="22"/>
          <w:szCs w:val="22"/>
        </w:rPr>
        <w:t>4. List your desire</w:t>
      </w:r>
      <w:r w:rsidR="003B30CE" w:rsidRPr="00B26382">
        <w:rPr>
          <w:rFonts w:ascii="Arial" w:hAnsi="Arial" w:cs="Arial"/>
          <w:bCs/>
          <w:sz w:val="22"/>
          <w:szCs w:val="22"/>
        </w:rPr>
        <w:t>d outcomes for this project. Describe h</w:t>
      </w:r>
      <w:r w:rsidRPr="00B26382">
        <w:rPr>
          <w:rFonts w:ascii="Arial" w:hAnsi="Arial" w:cs="Arial"/>
          <w:bCs/>
          <w:sz w:val="22"/>
          <w:szCs w:val="22"/>
        </w:rPr>
        <w:t xml:space="preserve">ow </w:t>
      </w:r>
      <w:r w:rsidR="007F5E82">
        <w:rPr>
          <w:rFonts w:ascii="Arial" w:hAnsi="Arial" w:cs="Arial"/>
          <w:bCs/>
          <w:sz w:val="22"/>
          <w:szCs w:val="22"/>
        </w:rPr>
        <w:t>you will</w:t>
      </w:r>
      <w:r w:rsidR="003B30CE" w:rsidRPr="00B26382">
        <w:rPr>
          <w:rFonts w:ascii="Arial" w:hAnsi="Arial" w:cs="Arial"/>
          <w:bCs/>
          <w:sz w:val="22"/>
          <w:szCs w:val="22"/>
        </w:rPr>
        <w:t xml:space="preserve"> know </w:t>
      </w:r>
      <w:r w:rsidR="007F5E82">
        <w:rPr>
          <w:rFonts w:ascii="Arial" w:hAnsi="Arial" w:cs="Arial"/>
          <w:bCs/>
          <w:sz w:val="22"/>
          <w:szCs w:val="22"/>
        </w:rPr>
        <w:t xml:space="preserve">that </w:t>
      </w:r>
      <w:r w:rsidR="003B30CE" w:rsidRPr="00B26382">
        <w:rPr>
          <w:rFonts w:ascii="Arial" w:hAnsi="Arial" w:cs="Arial"/>
          <w:bCs/>
          <w:sz w:val="22"/>
          <w:szCs w:val="22"/>
        </w:rPr>
        <w:t xml:space="preserve">your </w:t>
      </w:r>
      <w:r w:rsidRPr="00B26382">
        <w:rPr>
          <w:rFonts w:ascii="Arial" w:hAnsi="Arial" w:cs="Arial"/>
          <w:bCs/>
          <w:sz w:val="22"/>
          <w:szCs w:val="22"/>
        </w:rPr>
        <w:t>desired ou</w:t>
      </w:r>
      <w:r w:rsidR="003B30CE" w:rsidRPr="00B26382">
        <w:rPr>
          <w:rFonts w:ascii="Arial" w:hAnsi="Arial" w:cs="Arial"/>
          <w:bCs/>
          <w:sz w:val="22"/>
          <w:szCs w:val="22"/>
        </w:rPr>
        <w:t>tcomes</w:t>
      </w:r>
      <w:r w:rsidR="00F71863">
        <w:rPr>
          <w:rFonts w:ascii="Arial" w:hAnsi="Arial" w:cs="Arial"/>
          <w:bCs/>
          <w:sz w:val="22"/>
          <w:szCs w:val="22"/>
        </w:rPr>
        <w:t xml:space="preserve"> hav</w:t>
      </w:r>
      <w:r w:rsidR="007F5E82">
        <w:rPr>
          <w:rFonts w:ascii="Arial" w:hAnsi="Arial" w:cs="Arial"/>
          <w:bCs/>
          <w:sz w:val="22"/>
          <w:szCs w:val="22"/>
        </w:rPr>
        <w:t>e been achieved</w:t>
      </w:r>
      <w:r w:rsidR="003B30CE" w:rsidRPr="00B26382">
        <w:rPr>
          <w:rFonts w:ascii="Arial" w:hAnsi="Arial" w:cs="Arial"/>
          <w:bCs/>
          <w:sz w:val="22"/>
          <w:szCs w:val="22"/>
        </w:rPr>
        <w:t>.</w:t>
      </w:r>
      <w:r w:rsidR="00B93D2B" w:rsidRPr="00B26382">
        <w:rPr>
          <w:rFonts w:ascii="Arial" w:hAnsi="Arial" w:cs="Arial"/>
          <w:bCs/>
          <w:sz w:val="22"/>
          <w:szCs w:val="22"/>
        </w:rPr>
        <w:t xml:space="preserve"> </w:t>
      </w:r>
      <w:r w:rsidR="00AB599A" w:rsidRPr="00B26382">
        <w:rPr>
          <w:rFonts w:ascii="Arial" w:hAnsi="Arial" w:cs="Arial"/>
          <w:b/>
          <w:bCs/>
          <w:i/>
          <w:sz w:val="22"/>
          <w:szCs w:val="22"/>
        </w:rPr>
        <w:t>Page limit: one-half page</w:t>
      </w:r>
      <w:r w:rsidR="00C66E97">
        <w:rPr>
          <w:rFonts w:ascii="Arial" w:hAnsi="Arial" w:cs="Arial"/>
          <w:b/>
          <w:bCs/>
          <w:i/>
          <w:sz w:val="22"/>
          <w:szCs w:val="22"/>
        </w:rPr>
        <w:t>.</w:t>
      </w:r>
      <w:r w:rsidR="009B75B1" w:rsidRPr="009B75B1">
        <w:t xml:space="preserve"> </w:t>
      </w:r>
    </w:p>
    <w:tbl>
      <w:tblPr>
        <w:tblStyle w:val="TableGrid"/>
        <w:tblW w:w="9720" w:type="dxa"/>
        <w:tblInd w:w="18" w:type="dxa"/>
        <w:tblLook w:val="04A0" w:firstRow="1" w:lastRow="0" w:firstColumn="1" w:lastColumn="0" w:noHBand="0" w:noVBand="1"/>
      </w:tblPr>
      <w:tblGrid>
        <w:gridCol w:w="9720"/>
      </w:tblGrid>
      <w:tr w:rsidR="00F71863" w:rsidTr="009B75B1">
        <w:trPr>
          <w:trHeight w:val="5707"/>
        </w:trPr>
        <w:tc>
          <w:tcPr>
            <w:tcW w:w="9720" w:type="dxa"/>
          </w:tcPr>
          <w:p w:rsidR="00F71863" w:rsidRDefault="00F71863" w:rsidP="00AE01C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</w:tbl>
    <w:p w:rsidR="0016588F" w:rsidRPr="003B30CE" w:rsidRDefault="0016588F" w:rsidP="004803F0">
      <w:pPr>
        <w:rPr>
          <w:rFonts w:ascii="Arial" w:hAnsi="Arial" w:cs="Arial"/>
          <w:i/>
          <w:sz w:val="22"/>
          <w:szCs w:val="22"/>
        </w:rPr>
      </w:pPr>
    </w:p>
    <w:sectPr w:rsidR="0016588F" w:rsidRPr="003B30CE" w:rsidSect="00F71863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ckwell">
    <w:altName w:val="LuzSans-Book"/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1C298F"/>
    <w:multiLevelType w:val="hybridMultilevel"/>
    <w:tmpl w:val="9EFE146E"/>
    <w:lvl w:ilvl="0" w:tplc="6A7A6AA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4256B4"/>
    <w:multiLevelType w:val="hybridMultilevel"/>
    <w:tmpl w:val="316089E4"/>
    <w:lvl w:ilvl="0" w:tplc="6B04CEE2">
      <w:start w:val="4"/>
      <w:numFmt w:val="bullet"/>
      <w:lvlText w:val=""/>
      <w:lvlJc w:val="left"/>
      <w:pPr>
        <w:ind w:left="720" w:hanging="360"/>
      </w:pPr>
      <w:rPr>
        <w:rFonts w:ascii="Wingdings" w:eastAsia="Times New Roman" w:hAnsi="Wingdings" w:cs="Arial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744E2F"/>
    <w:multiLevelType w:val="hybridMultilevel"/>
    <w:tmpl w:val="2870AD9A"/>
    <w:lvl w:ilvl="0" w:tplc="114601B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EF274E"/>
    <w:multiLevelType w:val="hybridMultilevel"/>
    <w:tmpl w:val="083A0C6E"/>
    <w:lvl w:ilvl="0" w:tplc="114601B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630806"/>
    <w:multiLevelType w:val="hybridMultilevel"/>
    <w:tmpl w:val="852C8A1A"/>
    <w:lvl w:ilvl="0" w:tplc="422E6FDA">
      <w:start w:val="4"/>
      <w:numFmt w:val="bullet"/>
      <w:lvlText w:val=""/>
      <w:lvlJc w:val="left"/>
      <w:pPr>
        <w:ind w:left="720" w:hanging="360"/>
      </w:pPr>
      <w:rPr>
        <w:rFonts w:ascii="Wingdings" w:eastAsia="Times New Roman" w:hAnsi="Wingdings" w:cs="Arial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4E7A58"/>
    <w:multiLevelType w:val="hybridMultilevel"/>
    <w:tmpl w:val="C42664FE"/>
    <w:lvl w:ilvl="0" w:tplc="114601B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6F6F1C"/>
    <w:multiLevelType w:val="hybridMultilevel"/>
    <w:tmpl w:val="93F8F7F2"/>
    <w:lvl w:ilvl="0" w:tplc="114601B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085FA1"/>
    <w:multiLevelType w:val="hybridMultilevel"/>
    <w:tmpl w:val="FE7801D2"/>
    <w:lvl w:ilvl="0" w:tplc="114601B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FA3EE5"/>
    <w:multiLevelType w:val="hybridMultilevel"/>
    <w:tmpl w:val="4F3AF55C"/>
    <w:lvl w:ilvl="0" w:tplc="114601B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3"/>
  </w:num>
  <w:num w:numId="4">
    <w:abstractNumId w:val="5"/>
  </w:num>
  <w:num w:numId="5">
    <w:abstractNumId w:val="8"/>
  </w:num>
  <w:num w:numId="6">
    <w:abstractNumId w:val="2"/>
  </w:num>
  <w:num w:numId="7">
    <w:abstractNumId w:val="0"/>
  </w:num>
  <w:num w:numId="8">
    <w:abstractNumId w:val="4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AA2"/>
    <w:rsid w:val="00003F77"/>
    <w:rsid w:val="00017642"/>
    <w:rsid w:val="00071E50"/>
    <w:rsid w:val="000818C0"/>
    <w:rsid w:val="000F04C5"/>
    <w:rsid w:val="000F5130"/>
    <w:rsid w:val="000F79E4"/>
    <w:rsid w:val="001249F2"/>
    <w:rsid w:val="00143276"/>
    <w:rsid w:val="00147C7D"/>
    <w:rsid w:val="0016588F"/>
    <w:rsid w:val="001A2153"/>
    <w:rsid w:val="00221A3E"/>
    <w:rsid w:val="00243B89"/>
    <w:rsid w:val="002909D4"/>
    <w:rsid w:val="002D647A"/>
    <w:rsid w:val="002E2F54"/>
    <w:rsid w:val="003050EE"/>
    <w:rsid w:val="0033521B"/>
    <w:rsid w:val="00396F25"/>
    <w:rsid w:val="003B30CE"/>
    <w:rsid w:val="003C6BE8"/>
    <w:rsid w:val="003E751A"/>
    <w:rsid w:val="00413A2D"/>
    <w:rsid w:val="004737F6"/>
    <w:rsid w:val="004803F0"/>
    <w:rsid w:val="004A3A14"/>
    <w:rsid w:val="005537C0"/>
    <w:rsid w:val="00563045"/>
    <w:rsid w:val="00581F1F"/>
    <w:rsid w:val="005877FE"/>
    <w:rsid w:val="00595D59"/>
    <w:rsid w:val="005A08EE"/>
    <w:rsid w:val="005D4B61"/>
    <w:rsid w:val="005E133B"/>
    <w:rsid w:val="006A211B"/>
    <w:rsid w:val="006A3BD7"/>
    <w:rsid w:val="006D2646"/>
    <w:rsid w:val="007000C1"/>
    <w:rsid w:val="00710708"/>
    <w:rsid w:val="007B51F0"/>
    <w:rsid w:val="007F5E82"/>
    <w:rsid w:val="00831532"/>
    <w:rsid w:val="00872585"/>
    <w:rsid w:val="0089134F"/>
    <w:rsid w:val="008B46F8"/>
    <w:rsid w:val="008D44D0"/>
    <w:rsid w:val="008E5008"/>
    <w:rsid w:val="009256D8"/>
    <w:rsid w:val="00927E3F"/>
    <w:rsid w:val="009B75B1"/>
    <w:rsid w:val="009D5B76"/>
    <w:rsid w:val="009E4688"/>
    <w:rsid w:val="00AB599A"/>
    <w:rsid w:val="00AE01CF"/>
    <w:rsid w:val="00AF10DE"/>
    <w:rsid w:val="00B26382"/>
    <w:rsid w:val="00B56AF0"/>
    <w:rsid w:val="00B85F42"/>
    <w:rsid w:val="00B93D2B"/>
    <w:rsid w:val="00C021CE"/>
    <w:rsid w:val="00C66E97"/>
    <w:rsid w:val="00CD244E"/>
    <w:rsid w:val="00D431B3"/>
    <w:rsid w:val="00D43E55"/>
    <w:rsid w:val="00DB654C"/>
    <w:rsid w:val="00E11B86"/>
    <w:rsid w:val="00E17864"/>
    <w:rsid w:val="00E216A1"/>
    <w:rsid w:val="00E32E23"/>
    <w:rsid w:val="00E509FB"/>
    <w:rsid w:val="00EA0AA2"/>
    <w:rsid w:val="00EB7423"/>
    <w:rsid w:val="00F1496B"/>
    <w:rsid w:val="00F15E0F"/>
    <w:rsid w:val="00F71863"/>
    <w:rsid w:val="00FA0A44"/>
    <w:rsid w:val="00FB1409"/>
    <w:rsid w:val="00FC5843"/>
    <w:rsid w:val="00FE23A9"/>
    <w:rsid w:val="00FF4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CAACC33"/>
  <w15:docId w15:val="{A0371679-CF98-4325-AFD5-6354720D3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EA0AA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Hyperlink">
    <w:name w:val="Hyperlink"/>
    <w:basedOn w:val="DefaultParagraphFont"/>
    <w:rsid w:val="00AB599A"/>
    <w:rPr>
      <w:color w:val="0000FF"/>
      <w:u w:val="single"/>
    </w:rPr>
  </w:style>
  <w:style w:type="paragraph" w:styleId="BalloonText">
    <w:name w:val="Balloon Text"/>
    <w:basedOn w:val="Normal"/>
    <w:semiHidden/>
    <w:rsid w:val="00FB1409"/>
    <w:rPr>
      <w:rFonts w:ascii="Tahoma" w:hAnsi="Tahoma" w:cs="Tahoma"/>
      <w:sz w:val="16"/>
      <w:szCs w:val="1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F10DE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F71863"/>
    <w:pPr>
      <w:ind w:left="720"/>
      <w:contextualSpacing/>
    </w:pPr>
  </w:style>
  <w:style w:type="table" w:styleId="TableGrid">
    <w:name w:val="Table Grid"/>
    <w:basedOn w:val="TableNormal"/>
    <w:rsid w:val="00F718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80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1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nballies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nballies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571</Words>
  <Characters>3394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South Shore Community Partners in Prevention</vt:lpstr>
    </vt:vector>
  </TitlesOfParts>
  <Company>DPH</Company>
  <LinksUpToDate>false</LinksUpToDate>
  <CharactersWithSpaces>3958</CharactersWithSpaces>
  <SharedDoc>false</SharedDoc>
  <HLinks>
    <vt:vector size="6" baseType="variant">
      <vt:variant>
        <vt:i4>5767289</vt:i4>
      </vt:variant>
      <vt:variant>
        <vt:i4>0</vt:i4>
      </vt:variant>
      <vt:variant>
        <vt:i4>0</vt:i4>
      </vt:variant>
      <vt:variant>
        <vt:i4>5</vt:i4>
      </vt:variant>
      <vt:variant>
        <vt:lpwstr>mailto:CHNA23@gmail.com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South Shore Community Partners in Prevention</dc:title>
  <dc:creator>DPH</dc:creator>
  <cp:lastModifiedBy>Jackman, Michael</cp:lastModifiedBy>
  <cp:revision>3</cp:revision>
  <cp:lastPrinted>2018-10-18T14:00:00Z</cp:lastPrinted>
  <dcterms:created xsi:type="dcterms:W3CDTF">2018-10-18T14:01:00Z</dcterms:created>
  <dcterms:modified xsi:type="dcterms:W3CDTF">2018-10-25T13:43:00Z</dcterms:modified>
</cp:coreProperties>
</file>